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dxa"/>
        <w:tblLayout w:type="fixed"/>
        <w:tblCellMar>
          <w:left w:w="0" w:type="dxa"/>
          <w:right w:w="0" w:type="dxa"/>
        </w:tblCellMar>
        <w:tblLook w:val="04A0" w:firstRow="1" w:lastRow="0" w:firstColumn="1" w:lastColumn="0" w:noHBand="0" w:noVBand="1"/>
      </w:tblPr>
      <w:tblGrid>
        <w:gridCol w:w="559"/>
        <w:gridCol w:w="114"/>
        <w:gridCol w:w="230"/>
        <w:gridCol w:w="2034"/>
        <w:gridCol w:w="1806"/>
        <w:gridCol w:w="214"/>
        <w:gridCol w:w="115"/>
        <w:gridCol w:w="1247"/>
        <w:gridCol w:w="344"/>
        <w:gridCol w:w="100"/>
        <w:gridCol w:w="1590"/>
        <w:gridCol w:w="115"/>
        <w:gridCol w:w="215"/>
        <w:gridCol w:w="344"/>
        <w:gridCol w:w="229"/>
        <w:gridCol w:w="1691"/>
        <w:gridCol w:w="902"/>
        <w:gridCol w:w="330"/>
        <w:gridCol w:w="114"/>
        <w:gridCol w:w="115"/>
        <w:gridCol w:w="115"/>
        <w:gridCol w:w="1361"/>
        <w:gridCol w:w="100"/>
        <w:gridCol w:w="229"/>
        <w:gridCol w:w="115"/>
        <w:gridCol w:w="229"/>
        <w:gridCol w:w="115"/>
        <w:gridCol w:w="903"/>
        <w:gridCol w:w="57"/>
      </w:tblGrid>
      <w:tr w:rsidR="008417E5" w14:paraId="402E7EFE" w14:textId="77777777">
        <w:trPr>
          <w:trHeight w:hRule="exact" w:val="444"/>
        </w:trPr>
        <w:tc>
          <w:tcPr>
            <w:tcW w:w="559" w:type="dxa"/>
          </w:tcPr>
          <w:p w14:paraId="43A514DC" w14:textId="77777777" w:rsidR="008417E5" w:rsidRDefault="008417E5"/>
        </w:tc>
        <w:tc>
          <w:tcPr>
            <w:tcW w:w="4513" w:type="dxa"/>
            <w:gridSpan w:val="6"/>
            <w:tcBorders>
              <w:bottom w:val="single" w:sz="15" w:space="0" w:color="000000"/>
            </w:tcBorders>
          </w:tcPr>
          <w:p w14:paraId="2F1E23D9" w14:textId="77777777" w:rsidR="008417E5" w:rsidRDefault="008417E5"/>
        </w:tc>
        <w:tc>
          <w:tcPr>
            <w:tcW w:w="5875" w:type="dxa"/>
            <w:gridSpan w:val="9"/>
          </w:tcPr>
          <w:p w14:paraId="32521333" w14:textId="77777777" w:rsidR="008417E5" w:rsidRDefault="008417E5"/>
        </w:tc>
        <w:tc>
          <w:tcPr>
            <w:tcW w:w="4628" w:type="dxa"/>
            <w:gridSpan w:val="12"/>
            <w:vMerge w:val="restart"/>
            <w:shd w:val="clear" w:color="auto" w:fill="auto"/>
          </w:tcPr>
          <w:p w14:paraId="11B75D6D" w14:textId="77777777" w:rsidR="008417E5"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Приложение N 1</w:t>
            </w:r>
          </w:p>
          <w:p w14:paraId="4287E687" w14:textId="77777777" w:rsidR="008417E5"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 Порядку составления и ведения планов</w:t>
            </w:r>
          </w:p>
          <w:p w14:paraId="72A3B144" w14:textId="77777777" w:rsidR="008417E5"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финансово - хозяйственной деятельности</w:t>
            </w:r>
          </w:p>
          <w:p w14:paraId="0CD470F2" w14:textId="77777777" w:rsidR="008417E5"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федеральных бюджетных и</w:t>
            </w:r>
          </w:p>
          <w:p w14:paraId="4CFDB57A" w14:textId="77777777" w:rsidR="008417E5"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автономных учреждений,</w:t>
            </w:r>
          </w:p>
          <w:p w14:paraId="3C27E0B0" w14:textId="77777777" w:rsidR="008417E5"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утвержденному приказом Министерства</w:t>
            </w:r>
          </w:p>
          <w:p w14:paraId="60E391D5" w14:textId="77777777" w:rsidR="008417E5"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финансов Российской Федерации</w:t>
            </w:r>
          </w:p>
          <w:p w14:paraId="155E86AD" w14:textId="77777777" w:rsidR="008417E5"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от 17.08.2020 N 168н</w:t>
            </w:r>
          </w:p>
        </w:tc>
        <w:tc>
          <w:tcPr>
            <w:tcW w:w="57" w:type="dxa"/>
          </w:tcPr>
          <w:p w14:paraId="66615CB5" w14:textId="77777777" w:rsidR="008417E5" w:rsidRDefault="008417E5"/>
        </w:tc>
      </w:tr>
      <w:tr w:rsidR="008417E5" w14:paraId="0758E874" w14:textId="77777777">
        <w:trPr>
          <w:trHeight w:hRule="exact" w:val="229"/>
        </w:trPr>
        <w:tc>
          <w:tcPr>
            <w:tcW w:w="559" w:type="dxa"/>
            <w:tcBorders>
              <w:right w:val="single" w:sz="15" w:space="0" w:color="000000"/>
            </w:tcBorders>
          </w:tcPr>
          <w:p w14:paraId="52CABE0C" w14:textId="77777777" w:rsidR="008417E5" w:rsidRDefault="008417E5"/>
        </w:tc>
        <w:tc>
          <w:tcPr>
            <w:tcW w:w="4513" w:type="dxa"/>
            <w:gridSpan w:val="6"/>
            <w:tcBorders>
              <w:top w:val="single" w:sz="15" w:space="0" w:color="000000"/>
              <w:left w:val="single" w:sz="15" w:space="0" w:color="000000"/>
              <w:right w:val="single" w:sz="15" w:space="0" w:color="000000"/>
            </w:tcBorders>
          </w:tcPr>
          <w:p w14:paraId="46E9C227" w14:textId="77777777" w:rsidR="008417E5" w:rsidRDefault="008417E5"/>
        </w:tc>
        <w:tc>
          <w:tcPr>
            <w:tcW w:w="5875" w:type="dxa"/>
            <w:gridSpan w:val="9"/>
            <w:tcBorders>
              <w:left w:val="single" w:sz="15" w:space="0" w:color="000000"/>
            </w:tcBorders>
          </w:tcPr>
          <w:p w14:paraId="10CA2C4F" w14:textId="77777777" w:rsidR="008417E5" w:rsidRDefault="008417E5"/>
        </w:tc>
        <w:tc>
          <w:tcPr>
            <w:tcW w:w="4628" w:type="dxa"/>
            <w:gridSpan w:val="12"/>
            <w:vMerge/>
            <w:shd w:val="clear" w:color="auto" w:fill="auto"/>
          </w:tcPr>
          <w:p w14:paraId="371299E2" w14:textId="77777777" w:rsidR="008417E5" w:rsidRDefault="008417E5"/>
        </w:tc>
        <w:tc>
          <w:tcPr>
            <w:tcW w:w="57" w:type="dxa"/>
          </w:tcPr>
          <w:p w14:paraId="5FA63C01" w14:textId="77777777" w:rsidR="008417E5" w:rsidRDefault="008417E5"/>
        </w:tc>
      </w:tr>
      <w:tr w:rsidR="008417E5" w14:paraId="12D5A3E2" w14:textId="77777777">
        <w:trPr>
          <w:trHeight w:hRule="exact" w:val="516"/>
        </w:trPr>
        <w:tc>
          <w:tcPr>
            <w:tcW w:w="559" w:type="dxa"/>
            <w:tcBorders>
              <w:right w:val="single" w:sz="15" w:space="0" w:color="000000"/>
            </w:tcBorders>
          </w:tcPr>
          <w:p w14:paraId="78DA67CE" w14:textId="77777777" w:rsidR="008417E5" w:rsidRDefault="008417E5"/>
        </w:tc>
        <w:tc>
          <w:tcPr>
            <w:tcW w:w="114" w:type="dxa"/>
            <w:tcBorders>
              <w:left w:val="single" w:sz="15" w:space="0" w:color="000000"/>
            </w:tcBorders>
          </w:tcPr>
          <w:p w14:paraId="6DCD367B" w14:textId="77777777" w:rsidR="008417E5" w:rsidRDefault="008417E5"/>
        </w:tc>
        <w:tc>
          <w:tcPr>
            <w:tcW w:w="4284" w:type="dxa"/>
            <w:gridSpan w:val="4"/>
            <w:shd w:val="clear" w:color="auto" w:fill="FFFFFF"/>
            <w:tcMar>
              <w:left w:w="115" w:type="dxa"/>
              <w:right w:w="72" w:type="dxa"/>
            </w:tcMar>
            <w:vAlign w:val="center"/>
          </w:tcPr>
          <w:p w14:paraId="74AFF535" w14:textId="77777777" w:rsidR="008417E5" w:rsidRDefault="00000000">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ДОКУМЕНТ ПОДПИСАН</w:t>
            </w:r>
          </w:p>
          <w:p w14:paraId="1D5EDB15" w14:textId="77777777" w:rsidR="008417E5" w:rsidRDefault="00000000">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ЭЛЕКТРОННОЙ ПОДПИСЬЮ</w:t>
            </w:r>
          </w:p>
        </w:tc>
        <w:tc>
          <w:tcPr>
            <w:tcW w:w="115" w:type="dxa"/>
            <w:tcBorders>
              <w:right w:val="single" w:sz="15" w:space="0" w:color="000000"/>
            </w:tcBorders>
          </w:tcPr>
          <w:p w14:paraId="5B076C99" w14:textId="77777777" w:rsidR="008417E5" w:rsidRDefault="008417E5"/>
        </w:tc>
        <w:tc>
          <w:tcPr>
            <w:tcW w:w="5875" w:type="dxa"/>
            <w:gridSpan w:val="9"/>
            <w:tcBorders>
              <w:left w:val="single" w:sz="15" w:space="0" w:color="000000"/>
            </w:tcBorders>
          </w:tcPr>
          <w:p w14:paraId="46DE1DB9" w14:textId="77777777" w:rsidR="008417E5" w:rsidRDefault="008417E5"/>
        </w:tc>
        <w:tc>
          <w:tcPr>
            <w:tcW w:w="4628" w:type="dxa"/>
            <w:gridSpan w:val="12"/>
            <w:vMerge/>
            <w:shd w:val="clear" w:color="auto" w:fill="auto"/>
          </w:tcPr>
          <w:p w14:paraId="52270A83" w14:textId="77777777" w:rsidR="008417E5" w:rsidRDefault="008417E5"/>
        </w:tc>
        <w:tc>
          <w:tcPr>
            <w:tcW w:w="57" w:type="dxa"/>
          </w:tcPr>
          <w:p w14:paraId="3ECB284B" w14:textId="77777777" w:rsidR="008417E5" w:rsidRDefault="008417E5"/>
        </w:tc>
      </w:tr>
      <w:tr w:rsidR="008417E5" w14:paraId="078F7B48" w14:textId="77777777">
        <w:trPr>
          <w:trHeight w:hRule="exact" w:val="158"/>
        </w:trPr>
        <w:tc>
          <w:tcPr>
            <w:tcW w:w="559" w:type="dxa"/>
            <w:tcBorders>
              <w:right w:val="single" w:sz="15" w:space="0" w:color="000000"/>
            </w:tcBorders>
          </w:tcPr>
          <w:p w14:paraId="28FCD864" w14:textId="77777777" w:rsidR="008417E5" w:rsidRDefault="008417E5"/>
        </w:tc>
        <w:tc>
          <w:tcPr>
            <w:tcW w:w="4513" w:type="dxa"/>
            <w:gridSpan w:val="6"/>
            <w:tcBorders>
              <w:left w:val="single" w:sz="15" w:space="0" w:color="000000"/>
              <w:right w:val="single" w:sz="15" w:space="0" w:color="000000"/>
            </w:tcBorders>
          </w:tcPr>
          <w:p w14:paraId="07062C27" w14:textId="77777777" w:rsidR="008417E5" w:rsidRDefault="008417E5"/>
        </w:tc>
        <w:tc>
          <w:tcPr>
            <w:tcW w:w="5875" w:type="dxa"/>
            <w:gridSpan w:val="9"/>
            <w:tcBorders>
              <w:left w:val="single" w:sz="15" w:space="0" w:color="000000"/>
            </w:tcBorders>
          </w:tcPr>
          <w:p w14:paraId="12D89403" w14:textId="77777777" w:rsidR="008417E5" w:rsidRDefault="008417E5"/>
        </w:tc>
        <w:tc>
          <w:tcPr>
            <w:tcW w:w="4628" w:type="dxa"/>
            <w:gridSpan w:val="12"/>
            <w:vMerge/>
            <w:shd w:val="clear" w:color="auto" w:fill="auto"/>
          </w:tcPr>
          <w:p w14:paraId="19B2E147" w14:textId="77777777" w:rsidR="008417E5" w:rsidRDefault="008417E5"/>
        </w:tc>
        <w:tc>
          <w:tcPr>
            <w:tcW w:w="57" w:type="dxa"/>
          </w:tcPr>
          <w:p w14:paraId="7E791E61" w14:textId="77777777" w:rsidR="008417E5" w:rsidRDefault="008417E5"/>
        </w:tc>
      </w:tr>
      <w:tr w:rsidR="008417E5" w14:paraId="76F5B378" w14:textId="77777777">
        <w:trPr>
          <w:trHeight w:hRule="exact" w:val="229"/>
        </w:trPr>
        <w:tc>
          <w:tcPr>
            <w:tcW w:w="559" w:type="dxa"/>
            <w:tcBorders>
              <w:right w:val="single" w:sz="15" w:space="0" w:color="000000"/>
            </w:tcBorders>
          </w:tcPr>
          <w:p w14:paraId="26793F5E" w14:textId="77777777" w:rsidR="008417E5" w:rsidRDefault="008417E5"/>
        </w:tc>
        <w:tc>
          <w:tcPr>
            <w:tcW w:w="344" w:type="dxa"/>
            <w:gridSpan w:val="2"/>
            <w:tcBorders>
              <w:left w:val="single" w:sz="15" w:space="0" w:color="000000"/>
            </w:tcBorders>
          </w:tcPr>
          <w:p w14:paraId="1480B432" w14:textId="77777777" w:rsidR="008417E5" w:rsidRDefault="008417E5"/>
        </w:tc>
        <w:tc>
          <w:tcPr>
            <w:tcW w:w="3840" w:type="dxa"/>
            <w:gridSpan w:val="2"/>
            <w:shd w:val="clear" w:color="auto" w:fill="000000"/>
            <w:vAlign w:val="center"/>
          </w:tcPr>
          <w:p w14:paraId="288D9ABD" w14:textId="77777777" w:rsidR="008417E5" w:rsidRDefault="00000000">
            <w:pPr>
              <w:spacing w:line="232" w:lineRule="auto"/>
              <w:jc w:val="center"/>
              <w:rPr>
                <w:rFonts w:ascii="Times New Roman" w:eastAsia="Times New Roman" w:hAnsi="Times New Roman" w:cs="Times New Roman"/>
                <w:color w:val="FFFFFF"/>
                <w:spacing w:val="-2"/>
                <w:sz w:val="18"/>
              </w:rPr>
            </w:pPr>
            <w:r>
              <w:rPr>
                <w:rFonts w:ascii="Times New Roman" w:eastAsia="Times New Roman" w:hAnsi="Times New Roman" w:cs="Times New Roman"/>
                <w:color w:val="FFFFFF"/>
                <w:spacing w:val="-2"/>
                <w:sz w:val="18"/>
              </w:rPr>
              <w:t>СВЕДЕНИЯ О СЕРТИФИКАТЕ ЭП</w:t>
            </w:r>
          </w:p>
        </w:tc>
        <w:tc>
          <w:tcPr>
            <w:tcW w:w="329" w:type="dxa"/>
            <w:gridSpan w:val="2"/>
            <w:tcBorders>
              <w:right w:val="single" w:sz="15" w:space="0" w:color="000000"/>
            </w:tcBorders>
          </w:tcPr>
          <w:p w14:paraId="5B75FD74" w14:textId="77777777" w:rsidR="008417E5" w:rsidRDefault="008417E5"/>
        </w:tc>
        <w:tc>
          <w:tcPr>
            <w:tcW w:w="5875" w:type="dxa"/>
            <w:gridSpan w:val="9"/>
            <w:tcBorders>
              <w:left w:val="single" w:sz="15" w:space="0" w:color="000000"/>
            </w:tcBorders>
          </w:tcPr>
          <w:p w14:paraId="58893F34" w14:textId="77777777" w:rsidR="008417E5" w:rsidRDefault="008417E5"/>
        </w:tc>
        <w:tc>
          <w:tcPr>
            <w:tcW w:w="4628" w:type="dxa"/>
            <w:gridSpan w:val="12"/>
            <w:vMerge/>
            <w:shd w:val="clear" w:color="auto" w:fill="auto"/>
          </w:tcPr>
          <w:p w14:paraId="244A9598" w14:textId="77777777" w:rsidR="008417E5" w:rsidRDefault="008417E5"/>
        </w:tc>
        <w:tc>
          <w:tcPr>
            <w:tcW w:w="57" w:type="dxa"/>
          </w:tcPr>
          <w:p w14:paraId="5C59AAAE" w14:textId="77777777" w:rsidR="008417E5" w:rsidRDefault="008417E5"/>
        </w:tc>
      </w:tr>
      <w:tr w:rsidR="008417E5" w14:paraId="1A35D100" w14:textId="77777777">
        <w:trPr>
          <w:trHeight w:hRule="exact" w:val="115"/>
        </w:trPr>
        <w:tc>
          <w:tcPr>
            <w:tcW w:w="559" w:type="dxa"/>
            <w:tcBorders>
              <w:right w:val="single" w:sz="15" w:space="0" w:color="000000"/>
            </w:tcBorders>
          </w:tcPr>
          <w:p w14:paraId="4AF2EFC4" w14:textId="77777777" w:rsidR="008417E5" w:rsidRDefault="008417E5"/>
        </w:tc>
        <w:tc>
          <w:tcPr>
            <w:tcW w:w="4513" w:type="dxa"/>
            <w:gridSpan w:val="6"/>
            <w:tcBorders>
              <w:left w:val="single" w:sz="15" w:space="0" w:color="000000"/>
              <w:right w:val="single" w:sz="15" w:space="0" w:color="000000"/>
            </w:tcBorders>
          </w:tcPr>
          <w:p w14:paraId="64E4FEB4" w14:textId="77777777" w:rsidR="008417E5" w:rsidRDefault="008417E5"/>
        </w:tc>
        <w:tc>
          <w:tcPr>
            <w:tcW w:w="5875" w:type="dxa"/>
            <w:gridSpan w:val="9"/>
            <w:tcBorders>
              <w:left w:val="single" w:sz="15" w:space="0" w:color="000000"/>
            </w:tcBorders>
          </w:tcPr>
          <w:p w14:paraId="400C2AB0" w14:textId="77777777" w:rsidR="008417E5" w:rsidRDefault="008417E5"/>
        </w:tc>
        <w:tc>
          <w:tcPr>
            <w:tcW w:w="4628" w:type="dxa"/>
            <w:gridSpan w:val="12"/>
            <w:vMerge/>
            <w:shd w:val="clear" w:color="auto" w:fill="auto"/>
          </w:tcPr>
          <w:p w14:paraId="2DCE7FF9" w14:textId="77777777" w:rsidR="008417E5" w:rsidRDefault="008417E5"/>
        </w:tc>
        <w:tc>
          <w:tcPr>
            <w:tcW w:w="57" w:type="dxa"/>
          </w:tcPr>
          <w:p w14:paraId="66104BB8" w14:textId="77777777" w:rsidR="008417E5" w:rsidRDefault="008417E5"/>
        </w:tc>
      </w:tr>
      <w:tr w:rsidR="008417E5" w14:paraId="783583E0" w14:textId="77777777">
        <w:trPr>
          <w:trHeight w:hRule="exact" w:val="458"/>
        </w:trPr>
        <w:tc>
          <w:tcPr>
            <w:tcW w:w="559" w:type="dxa"/>
            <w:tcBorders>
              <w:right w:val="single" w:sz="15" w:space="0" w:color="000000"/>
            </w:tcBorders>
          </w:tcPr>
          <w:p w14:paraId="1D9FA9D8" w14:textId="77777777" w:rsidR="008417E5" w:rsidRDefault="008417E5"/>
        </w:tc>
        <w:tc>
          <w:tcPr>
            <w:tcW w:w="114" w:type="dxa"/>
            <w:tcBorders>
              <w:left w:val="single" w:sz="15" w:space="0" w:color="000000"/>
            </w:tcBorders>
          </w:tcPr>
          <w:p w14:paraId="114389D4" w14:textId="77777777" w:rsidR="008417E5" w:rsidRDefault="008417E5"/>
        </w:tc>
        <w:tc>
          <w:tcPr>
            <w:tcW w:w="4284" w:type="dxa"/>
            <w:gridSpan w:val="4"/>
            <w:shd w:val="clear" w:color="auto" w:fill="FFFFFF"/>
            <w:tcMar>
              <w:left w:w="115" w:type="dxa"/>
              <w:right w:w="72" w:type="dxa"/>
            </w:tcMar>
          </w:tcPr>
          <w:p w14:paraId="670B52FE" w14:textId="77777777" w:rsidR="008417E5" w:rsidRDefault="00000000">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Сертификат: 02008A6400BDB131A0492D1ECE789DC093</w:t>
            </w:r>
          </w:p>
        </w:tc>
        <w:tc>
          <w:tcPr>
            <w:tcW w:w="115" w:type="dxa"/>
            <w:tcBorders>
              <w:right w:val="single" w:sz="15" w:space="0" w:color="000000"/>
            </w:tcBorders>
          </w:tcPr>
          <w:p w14:paraId="387BD754" w14:textId="77777777" w:rsidR="008417E5" w:rsidRDefault="008417E5"/>
        </w:tc>
        <w:tc>
          <w:tcPr>
            <w:tcW w:w="5875" w:type="dxa"/>
            <w:gridSpan w:val="9"/>
            <w:tcBorders>
              <w:left w:val="single" w:sz="15" w:space="0" w:color="000000"/>
            </w:tcBorders>
          </w:tcPr>
          <w:p w14:paraId="0200916E" w14:textId="77777777" w:rsidR="008417E5" w:rsidRDefault="008417E5"/>
        </w:tc>
        <w:tc>
          <w:tcPr>
            <w:tcW w:w="4628" w:type="dxa"/>
            <w:gridSpan w:val="12"/>
            <w:vMerge/>
            <w:shd w:val="clear" w:color="auto" w:fill="auto"/>
          </w:tcPr>
          <w:p w14:paraId="6AD7C941" w14:textId="77777777" w:rsidR="008417E5" w:rsidRDefault="008417E5"/>
        </w:tc>
        <w:tc>
          <w:tcPr>
            <w:tcW w:w="57" w:type="dxa"/>
          </w:tcPr>
          <w:p w14:paraId="7350A777" w14:textId="77777777" w:rsidR="008417E5" w:rsidRDefault="008417E5"/>
        </w:tc>
      </w:tr>
      <w:tr w:rsidR="008417E5" w14:paraId="6A7DC9F4" w14:textId="77777777">
        <w:trPr>
          <w:trHeight w:hRule="exact" w:val="100"/>
        </w:trPr>
        <w:tc>
          <w:tcPr>
            <w:tcW w:w="559" w:type="dxa"/>
            <w:tcBorders>
              <w:right w:val="single" w:sz="15" w:space="0" w:color="000000"/>
            </w:tcBorders>
          </w:tcPr>
          <w:p w14:paraId="38112E1F" w14:textId="77777777" w:rsidR="008417E5" w:rsidRDefault="008417E5"/>
        </w:tc>
        <w:tc>
          <w:tcPr>
            <w:tcW w:w="114" w:type="dxa"/>
            <w:tcBorders>
              <w:left w:val="single" w:sz="15" w:space="0" w:color="000000"/>
            </w:tcBorders>
          </w:tcPr>
          <w:p w14:paraId="06233DF2" w14:textId="77777777" w:rsidR="008417E5" w:rsidRDefault="008417E5"/>
        </w:tc>
        <w:tc>
          <w:tcPr>
            <w:tcW w:w="4284" w:type="dxa"/>
            <w:gridSpan w:val="4"/>
            <w:vMerge w:val="restart"/>
            <w:shd w:val="clear" w:color="auto" w:fill="FFFFFF"/>
            <w:tcMar>
              <w:left w:w="115" w:type="dxa"/>
              <w:right w:w="72" w:type="dxa"/>
            </w:tcMar>
          </w:tcPr>
          <w:p w14:paraId="110C28DC" w14:textId="77777777" w:rsidR="008417E5" w:rsidRDefault="00000000">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Владелец: Чайка Юлия Александровна</w:t>
            </w:r>
          </w:p>
        </w:tc>
        <w:tc>
          <w:tcPr>
            <w:tcW w:w="115" w:type="dxa"/>
            <w:tcBorders>
              <w:right w:val="single" w:sz="15" w:space="0" w:color="000000"/>
            </w:tcBorders>
          </w:tcPr>
          <w:p w14:paraId="1A883F64" w14:textId="77777777" w:rsidR="008417E5" w:rsidRDefault="008417E5"/>
        </w:tc>
        <w:tc>
          <w:tcPr>
            <w:tcW w:w="5875" w:type="dxa"/>
            <w:gridSpan w:val="9"/>
            <w:tcBorders>
              <w:left w:val="single" w:sz="15" w:space="0" w:color="000000"/>
            </w:tcBorders>
          </w:tcPr>
          <w:p w14:paraId="77F48D08" w14:textId="77777777" w:rsidR="008417E5" w:rsidRDefault="008417E5"/>
        </w:tc>
        <w:tc>
          <w:tcPr>
            <w:tcW w:w="4628" w:type="dxa"/>
            <w:gridSpan w:val="12"/>
            <w:vMerge/>
            <w:shd w:val="clear" w:color="auto" w:fill="auto"/>
          </w:tcPr>
          <w:p w14:paraId="7BD36476" w14:textId="77777777" w:rsidR="008417E5" w:rsidRDefault="008417E5"/>
        </w:tc>
        <w:tc>
          <w:tcPr>
            <w:tcW w:w="57" w:type="dxa"/>
          </w:tcPr>
          <w:p w14:paraId="77C20D1B" w14:textId="77777777" w:rsidR="008417E5" w:rsidRDefault="008417E5"/>
        </w:tc>
      </w:tr>
      <w:tr w:rsidR="008417E5" w14:paraId="7A04BF4B" w14:textId="77777777">
        <w:trPr>
          <w:trHeight w:hRule="exact" w:val="230"/>
        </w:trPr>
        <w:tc>
          <w:tcPr>
            <w:tcW w:w="559" w:type="dxa"/>
            <w:tcBorders>
              <w:right w:val="single" w:sz="15" w:space="0" w:color="000000"/>
            </w:tcBorders>
          </w:tcPr>
          <w:p w14:paraId="76B98D4C" w14:textId="77777777" w:rsidR="008417E5" w:rsidRDefault="008417E5"/>
        </w:tc>
        <w:tc>
          <w:tcPr>
            <w:tcW w:w="114" w:type="dxa"/>
            <w:tcBorders>
              <w:left w:val="single" w:sz="15" w:space="0" w:color="000000"/>
            </w:tcBorders>
          </w:tcPr>
          <w:p w14:paraId="476E9FE2" w14:textId="77777777" w:rsidR="008417E5" w:rsidRDefault="008417E5"/>
        </w:tc>
        <w:tc>
          <w:tcPr>
            <w:tcW w:w="4284" w:type="dxa"/>
            <w:gridSpan w:val="4"/>
            <w:vMerge/>
            <w:shd w:val="clear" w:color="auto" w:fill="FFFFFF"/>
          </w:tcPr>
          <w:p w14:paraId="79F883EE" w14:textId="77777777" w:rsidR="008417E5" w:rsidRDefault="008417E5"/>
        </w:tc>
        <w:tc>
          <w:tcPr>
            <w:tcW w:w="115" w:type="dxa"/>
            <w:tcBorders>
              <w:right w:val="single" w:sz="15" w:space="0" w:color="000000"/>
            </w:tcBorders>
          </w:tcPr>
          <w:p w14:paraId="4DEA31B4" w14:textId="77777777" w:rsidR="008417E5" w:rsidRDefault="008417E5"/>
        </w:tc>
        <w:tc>
          <w:tcPr>
            <w:tcW w:w="5875" w:type="dxa"/>
            <w:gridSpan w:val="9"/>
            <w:tcBorders>
              <w:left w:val="single" w:sz="15" w:space="0" w:color="000000"/>
            </w:tcBorders>
          </w:tcPr>
          <w:p w14:paraId="2C81A421" w14:textId="77777777" w:rsidR="008417E5" w:rsidRDefault="008417E5"/>
        </w:tc>
        <w:tc>
          <w:tcPr>
            <w:tcW w:w="4628" w:type="dxa"/>
            <w:gridSpan w:val="12"/>
            <w:tcBorders>
              <w:bottom w:val="single" w:sz="5" w:space="0" w:color="000000"/>
            </w:tcBorders>
            <w:shd w:val="clear" w:color="auto" w:fill="auto"/>
          </w:tcPr>
          <w:p w14:paraId="0482426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Утверждаю</w:t>
            </w:r>
          </w:p>
        </w:tc>
        <w:tc>
          <w:tcPr>
            <w:tcW w:w="57" w:type="dxa"/>
          </w:tcPr>
          <w:p w14:paraId="14396C84" w14:textId="77777777" w:rsidR="008417E5" w:rsidRDefault="008417E5"/>
        </w:tc>
      </w:tr>
      <w:tr w:rsidR="008417E5" w14:paraId="3633F188" w14:textId="77777777">
        <w:trPr>
          <w:trHeight w:hRule="exact" w:val="114"/>
        </w:trPr>
        <w:tc>
          <w:tcPr>
            <w:tcW w:w="559" w:type="dxa"/>
            <w:tcBorders>
              <w:right w:val="single" w:sz="15" w:space="0" w:color="000000"/>
            </w:tcBorders>
          </w:tcPr>
          <w:p w14:paraId="232B9B0E" w14:textId="77777777" w:rsidR="008417E5" w:rsidRDefault="008417E5"/>
        </w:tc>
        <w:tc>
          <w:tcPr>
            <w:tcW w:w="114" w:type="dxa"/>
            <w:tcBorders>
              <w:left w:val="single" w:sz="15" w:space="0" w:color="000000"/>
            </w:tcBorders>
          </w:tcPr>
          <w:p w14:paraId="5AE836D6" w14:textId="77777777" w:rsidR="008417E5" w:rsidRDefault="008417E5"/>
        </w:tc>
        <w:tc>
          <w:tcPr>
            <w:tcW w:w="4284" w:type="dxa"/>
            <w:gridSpan w:val="4"/>
            <w:vMerge/>
            <w:shd w:val="clear" w:color="auto" w:fill="FFFFFF"/>
          </w:tcPr>
          <w:p w14:paraId="198C85EA" w14:textId="77777777" w:rsidR="008417E5" w:rsidRDefault="008417E5"/>
        </w:tc>
        <w:tc>
          <w:tcPr>
            <w:tcW w:w="115" w:type="dxa"/>
            <w:tcBorders>
              <w:right w:val="single" w:sz="15" w:space="0" w:color="000000"/>
            </w:tcBorders>
          </w:tcPr>
          <w:p w14:paraId="3EFA1123" w14:textId="77777777" w:rsidR="008417E5" w:rsidRDefault="008417E5"/>
        </w:tc>
        <w:tc>
          <w:tcPr>
            <w:tcW w:w="5875" w:type="dxa"/>
            <w:gridSpan w:val="9"/>
            <w:tcBorders>
              <w:left w:val="single" w:sz="15" w:space="0" w:color="000000"/>
            </w:tcBorders>
          </w:tcPr>
          <w:p w14:paraId="1A704F39" w14:textId="77777777" w:rsidR="008417E5" w:rsidRDefault="008417E5"/>
        </w:tc>
        <w:tc>
          <w:tcPr>
            <w:tcW w:w="4628" w:type="dxa"/>
            <w:gridSpan w:val="12"/>
            <w:vMerge w:val="restart"/>
            <w:tcBorders>
              <w:top w:val="single" w:sz="5" w:space="0" w:color="000000"/>
              <w:bottom w:val="single" w:sz="5" w:space="0" w:color="000000"/>
            </w:tcBorders>
            <w:shd w:val="clear" w:color="auto" w:fill="auto"/>
            <w:vAlign w:val="bottom"/>
          </w:tcPr>
          <w:p w14:paraId="619BF99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ИСПОЛНЯЮЩАЯ ОБЯЗАННОСТИ ДИРЕКТОРА:</w:t>
            </w:r>
          </w:p>
        </w:tc>
        <w:tc>
          <w:tcPr>
            <w:tcW w:w="57" w:type="dxa"/>
          </w:tcPr>
          <w:p w14:paraId="37C25B43" w14:textId="77777777" w:rsidR="008417E5" w:rsidRDefault="008417E5"/>
        </w:tc>
      </w:tr>
      <w:tr w:rsidR="008417E5" w14:paraId="553F6340" w14:textId="77777777">
        <w:trPr>
          <w:trHeight w:hRule="exact" w:val="58"/>
        </w:trPr>
        <w:tc>
          <w:tcPr>
            <w:tcW w:w="559" w:type="dxa"/>
            <w:tcBorders>
              <w:right w:val="single" w:sz="15" w:space="0" w:color="000000"/>
            </w:tcBorders>
          </w:tcPr>
          <w:p w14:paraId="01C5C03B" w14:textId="77777777" w:rsidR="008417E5" w:rsidRDefault="008417E5"/>
        </w:tc>
        <w:tc>
          <w:tcPr>
            <w:tcW w:w="114" w:type="dxa"/>
            <w:tcBorders>
              <w:left w:val="single" w:sz="15" w:space="0" w:color="000000"/>
            </w:tcBorders>
          </w:tcPr>
          <w:p w14:paraId="1A6C5866" w14:textId="77777777" w:rsidR="008417E5" w:rsidRDefault="008417E5"/>
        </w:tc>
        <w:tc>
          <w:tcPr>
            <w:tcW w:w="4284" w:type="dxa"/>
            <w:gridSpan w:val="4"/>
            <w:vMerge w:val="restart"/>
            <w:shd w:val="clear" w:color="auto" w:fill="FFFFFF"/>
            <w:tcMar>
              <w:left w:w="115" w:type="dxa"/>
              <w:right w:w="72" w:type="dxa"/>
            </w:tcMar>
          </w:tcPr>
          <w:p w14:paraId="4988070A" w14:textId="77777777" w:rsidR="008417E5" w:rsidRDefault="00000000">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Действителен: с 30.07.2024 по 30.10.2025</w:t>
            </w:r>
          </w:p>
        </w:tc>
        <w:tc>
          <w:tcPr>
            <w:tcW w:w="115" w:type="dxa"/>
            <w:tcBorders>
              <w:right w:val="single" w:sz="15" w:space="0" w:color="000000"/>
            </w:tcBorders>
          </w:tcPr>
          <w:p w14:paraId="0282EE24" w14:textId="77777777" w:rsidR="008417E5" w:rsidRDefault="008417E5"/>
        </w:tc>
        <w:tc>
          <w:tcPr>
            <w:tcW w:w="5875" w:type="dxa"/>
            <w:gridSpan w:val="9"/>
            <w:tcBorders>
              <w:left w:val="single" w:sz="15" w:space="0" w:color="000000"/>
            </w:tcBorders>
          </w:tcPr>
          <w:p w14:paraId="73F696F1" w14:textId="77777777" w:rsidR="008417E5" w:rsidRDefault="008417E5"/>
        </w:tc>
        <w:tc>
          <w:tcPr>
            <w:tcW w:w="4628" w:type="dxa"/>
            <w:gridSpan w:val="12"/>
            <w:vMerge/>
            <w:tcBorders>
              <w:top w:val="single" w:sz="5" w:space="0" w:color="000000"/>
              <w:bottom w:val="single" w:sz="5" w:space="0" w:color="000000"/>
            </w:tcBorders>
            <w:shd w:val="clear" w:color="auto" w:fill="auto"/>
            <w:vAlign w:val="bottom"/>
          </w:tcPr>
          <w:p w14:paraId="5609A0C6" w14:textId="77777777" w:rsidR="008417E5" w:rsidRDefault="008417E5"/>
        </w:tc>
        <w:tc>
          <w:tcPr>
            <w:tcW w:w="57" w:type="dxa"/>
          </w:tcPr>
          <w:p w14:paraId="4A69BB33" w14:textId="77777777" w:rsidR="008417E5" w:rsidRDefault="008417E5"/>
        </w:tc>
      </w:tr>
      <w:tr w:rsidR="008417E5" w14:paraId="2EB333A6" w14:textId="77777777">
        <w:trPr>
          <w:trHeight w:hRule="exact" w:val="86"/>
        </w:trPr>
        <w:tc>
          <w:tcPr>
            <w:tcW w:w="559" w:type="dxa"/>
            <w:tcBorders>
              <w:right w:val="single" w:sz="15" w:space="0" w:color="000000"/>
            </w:tcBorders>
          </w:tcPr>
          <w:p w14:paraId="7BCF7247" w14:textId="77777777" w:rsidR="008417E5" w:rsidRDefault="008417E5"/>
        </w:tc>
        <w:tc>
          <w:tcPr>
            <w:tcW w:w="114" w:type="dxa"/>
            <w:tcBorders>
              <w:left w:val="single" w:sz="15" w:space="0" w:color="000000"/>
            </w:tcBorders>
          </w:tcPr>
          <w:p w14:paraId="605FFA70" w14:textId="77777777" w:rsidR="008417E5" w:rsidRDefault="008417E5"/>
        </w:tc>
        <w:tc>
          <w:tcPr>
            <w:tcW w:w="4284" w:type="dxa"/>
            <w:gridSpan w:val="4"/>
            <w:vMerge/>
            <w:shd w:val="clear" w:color="auto" w:fill="FFFFFF"/>
          </w:tcPr>
          <w:p w14:paraId="5D178336" w14:textId="77777777" w:rsidR="008417E5" w:rsidRDefault="008417E5"/>
        </w:tc>
        <w:tc>
          <w:tcPr>
            <w:tcW w:w="115" w:type="dxa"/>
            <w:tcBorders>
              <w:right w:val="single" w:sz="15" w:space="0" w:color="000000"/>
            </w:tcBorders>
          </w:tcPr>
          <w:p w14:paraId="6A11975D" w14:textId="77777777" w:rsidR="008417E5" w:rsidRDefault="008417E5"/>
        </w:tc>
        <w:tc>
          <w:tcPr>
            <w:tcW w:w="5875" w:type="dxa"/>
            <w:gridSpan w:val="9"/>
            <w:tcBorders>
              <w:left w:val="single" w:sz="15" w:space="0" w:color="000000"/>
            </w:tcBorders>
          </w:tcPr>
          <w:p w14:paraId="3FE8C871" w14:textId="77777777" w:rsidR="008417E5" w:rsidRDefault="008417E5"/>
        </w:tc>
        <w:tc>
          <w:tcPr>
            <w:tcW w:w="4628" w:type="dxa"/>
            <w:gridSpan w:val="12"/>
            <w:vMerge/>
            <w:tcBorders>
              <w:top w:val="single" w:sz="5" w:space="0" w:color="000000"/>
              <w:bottom w:val="single" w:sz="5" w:space="0" w:color="000000"/>
            </w:tcBorders>
            <w:shd w:val="clear" w:color="auto" w:fill="auto"/>
            <w:vAlign w:val="bottom"/>
          </w:tcPr>
          <w:p w14:paraId="605E61FA" w14:textId="77777777" w:rsidR="008417E5" w:rsidRDefault="008417E5"/>
        </w:tc>
        <w:tc>
          <w:tcPr>
            <w:tcW w:w="57" w:type="dxa"/>
          </w:tcPr>
          <w:p w14:paraId="1FE1A63D" w14:textId="77777777" w:rsidR="008417E5" w:rsidRDefault="008417E5"/>
        </w:tc>
      </w:tr>
      <w:tr w:rsidR="008417E5" w14:paraId="01443E06" w14:textId="77777777">
        <w:trPr>
          <w:trHeight w:hRule="exact" w:val="215"/>
        </w:trPr>
        <w:tc>
          <w:tcPr>
            <w:tcW w:w="559" w:type="dxa"/>
            <w:tcBorders>
              <w:right w:val="single" w:sz="15" w:space="0" w:color="000000"/>
            </w:tcBorders>
          </w:tcPr>
          <w:p w14:paraId="2BD137B4" w14:textId="77777777" w:rsidR="008417E5" w:rsidRDefault="008417E5"/>
        </w:tc>
        <w:tc>
          <w:tcPr>
            <w:tcW w:w="114" w:type="dxa"/>
            <w:tcBorders>
              <w:left w:val="single" w:sz="15" w:space="0" w:color="000000"/>
            </w:tcBorders>
          </w:tcPr>
          <w:p w14:paraId="1452CA69" w14:textId="77777777" w:rsidR="008417E5" w:rsidRDefault="008417E5"/>
        </w:tc>
        <w:tc>
          <w:tcPr>
            <w:tcW w:w="4284" w:type="dxa"/>
            <w:gridSpan w:val="4"/>
            <w:vMerge/>
            <w:shd w:val="clear" w:color="auto" w:fill="FFFFFF"/>
          </w:tcPr>
          <w:p w14:paraId="472BE5B3" w14:textId="77777777" w:rsidR="008417E5" w:rsidRDefault="008417E5"/>
        </w:tc>
        <w:tc>
          <w:tcPr>
            <w:tcW w:w="115" w:type="dxa"/>
            <w:tcBorders>
              <w:right w:val="single" w:sz="15" w:space="0" w:color="000000"/>
            </w:tcBorders>
          </w:tcPr>
          <w:p w14:paraId="7A17EFC5" w14:textId="77777777" w:rsidR="008417E5" w:rsidRDefault="008417E5"/>
        </w:tc>
        <w:tc>
          <w:tcPr>
            <w:tcW w:w="5875" w:type="dxa"/>
            <w:gridSpan w:val="9"/>
            <w:tcBorders>
              <w:left w:val="single" w:sz="15" w:space="0" w:color="000000"/>
            </w:tcBorders>
          </w:tcPr>
          <w:p w14:paraId="0356606A" w14:textId="77777777" w:rsidR="008417E5" w:rsidRDefault="008417E5"/>
        </w:tc>
        <w:tc>
          <w:tcPr>
            <w:tcW w:w="4628" w:type="dxa"/>
            <w:gridSpan w:val="12"/>
            <w:tcBorders>
              <w:top w:val="single" w:sz="5" w:space="0" w:color="000000"/>
              <w:bottom w:val="single" w:sz="5" w:space="0" w:color="000000"/>
            </w:tcBorders>
            <w:shd w:val="clear" w:color="auto" w:fill="auto"/>
          </w:tcPr>
          <w:p w14:paraId="23BD8220" w14:textId="77777777" w:rsidR="008417E5" w:rsidRDefault="00000000">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(наименование должности уполномоченного лица)</w:t>
            </w:r>
          </w:p>
        </w:tc>
        <w:tc>
          <w:tcPr>
            <w:tcW w:w="57" w:type="dxa"/>
          </w:tcPr>
          <w:p w14:paraId="3835C145" w14:textId="77777777" w:rsidR="008417E5" w:rsidRDefault="008417E5"/>
        </w:tc>
      </w:tr>
      <w:tr w:rsidR="008417E5" w14:paraId="45C7C46A" w14:textId="77777777">
        <w:trPr>
          <w:trHeight w:hRule="exact" w:val="43"/>
        </w:trPr>
        <w:tc>
          <w:tcPr>
            <w:tcW w:w="559" w:type="dxa"/>
            <w:tcBorders>
              <w:right w:val="single" w:sz="15" w:space="0" w:color="000000"/>
            </w:tcBorders>
          </w:tcPr>
          <w:p w14:paraId="320C2A5F" w14:textId="77777777" w:rsidR="008417E5" w:rsidRDefault="008417E5"/>
        </w:tc>
        <w:tc>
          <w:tcPr>
            <w:tcW w:w="114" w:type="dxa"/>
            <w:tcBorders>
              <w:left w:val="single" w:sz="15" w:space="0" w:color="000000"/>
            </w:tcBorders>
          </w:tcPr>
          <w:p w14:paraId="17C24F37" w14:textId="77777777" w:rsidR="008417E5" w:rsidRDefault="008417E5"/>
        </w:tc>
        <w:tc>
          <w:tcPr>
            <w:tcW w:w="4284" w:type="dxa"/>
            <w:gridSpan w:val="4"/>
            <w:vMerge/>
            <w:shd w:val="clear" w:color="auto" w:fill="FFFFFF"/>
          </w:tcPr>
          <w:p w14:paraId="1465A1A6" w14:textId="77777777" w:rsidR="008417E5" w:rsidRDefault="008417E5"/>
        </w:tc>
        <w:tc>
          <w:tcPr>
            <w:tcW w:w="115" w:type="dxa"/>
            <w:tcBorders>
              <w:right w:val="single" w:sz="15" w:space="0" w:color="000000"/>
            </w:tcBorders>
          </w:tcPr>
          <w:p w14:paraId="19F72307" w14:textId="77777777" w:rsidR="008417E5" w:rsidRDefault="008417E5"/>
        </w:tc>
        <w:tc>
          <w:tcPr>
            <w:tcW w:w="5875" w:type="dxa"/>
            <w:gridSpan w:val="9"/>
            <w:tcBorders>
              <w:left w:val="single" w:sz="15" w:space="0" w:color="000000"/>
            </w:tcBorders>
          </w:tcPr>
          <w:p w14:paraId="39078AD7" w14:textId="77777777" w:rsidR="008417E5" w:rsidRDefault="008417E5"/>
        </w:tc>
        <w:tc>
          <w:tcPr>
            <w:tcW w:w="4628" w:type="dxa"/>
            <w:gridSpan w:val="12"/>
            <w:vMerge w:val="restart"/>
            <w:tcBorders>
              <w:top w:val="single" w:sz="5" w:space="0" w:color="000000"/>
              <w:bottom w:val="single" w:sz="5" w:space="0" w:color="000000"/>
            </w:tcBorders>
            <w:shd w:val="clear" w:color="auto" w:fill="auto"/>
            <w:vAlign w:val="bottom"/>
          </w:tcPr>
          <w:p w14:paraId="71661A4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ФЕДЕРАЛЬНОЕ ГОСУДАРСТВЕННОЕ БЮДЖЕТНОЕ НАУЧНОЕ УЧРЕЖДЕНИЕ "НАУЧНЫЙ ЦЕНТР ПСИХИЧЕСКОГО ЗДОРОВЬЯ"</w:t>
            </w:r>
          </w:p>
        </w:tc>
        <w:tc>
          <w:tcPr>
            <w:tcW w:w="57" w:type="dxa"/>
          </w:tcPr>
          <w:p w14:paraId="750B18EA" w14:textId="77777777" w:rsidR="008417E5" w:rsidRDefault="008417E5"/>
        </w:tc>
      </w:tr>
      <w:tr w:rsidR="008417E5" w14:paraId="6415C78A" w14:textId="77777777">
        <w:trPr>
          <w:trHeight w:hRule="exact" w:val="57"/>
        </w:trPr>
        <w:tc>
          <w:tcPr>
            <w:tcW w:w="559" w:type="dxa"/>
            <w:tcBorders>
              <w:right w:val="single" w:sz="15" w:space="0" w:color="000000"/>
            </w:tcBorders>
          </w:tcPr>
          <w:p w14:paraId="1BC6F6A5" w14:textId="77777777" w:rsidR="008417E5" w:rsidRDefault="008417E5"/>
        </w:tc>
        <w:tc>
          <w:tcPr>
            <w:tcW w:w="4513" w:type="dxa"/>
            <w:gridSpan w:val="6"/>
            <w:tcBorders>
              <w:left w:val="single" w:sz="15" w:space="0" w:color="000000"/>
              <w:right w:val="single" w:sz="15" w:space="0" w:color="000000"/>
            </w:tcBorders>
          </w:tcPr>
          <w:p w14:paraId="3AF0CD24" w14:textId="77777777" w:rsidR="008417E5" w:rsidRDefault="008417E5"/>
        </w:tc>
        <w:tc>
          <w:tcPr>
            <w:tcW w:w="5875" w:type="dxa"/>
            <w:gridSpan w:val="9"/>
            <w:tcBorders>
              <w:left w:val="single" w:sz="15" w:space="0" w:color="000000"/>
            </w:tcBorders>
          </w:tcPr>
          <w:p w14:paraId="42FAB692" w14:textId="77777777" w:rsidR="008417E5" w:rsidRDefault="008417E5"/>
        </w:tc>
        <w:tc>
          <w:tcPr>
            <w:tcW w:w="4628" w:type="dxa"/>
            <w:gridSpan w:val="12"/>
            <w:vMerge/>
            <w:tcBorders>
              <w:top w:val="single" w:sz="5" w:space="0" w:color="000000"/>
              <w:bottom w:val="single" w:sz="5" w:space="0" w:color="000000"/>
            </w:tcBorders>
            <w:shd w:val="clear" w:color="auto" w:fill="auto"/>
            <w:vAlign w:val="bottom"/>
          </w:tcPr>
          <w:p w14:paraId="273AC65F" w14:textId="77777777" w:rsidR="008417E5" w:rsidRDefault="008417E5"/>
        </w:tc>
        <w:tc>
          <w:tcPr>
            <w:tcW w:w="57" w:type="dxa"/>
          </w:tcPr>
          <w:p w14:paraId="14D9015B" w14:textId="77777777" w:rsidR="008417E5" w:rsidRDefault="008417E5"/>
        </w:tc>
      </w:tr>
      <w:tr w:rsidR="008417E5" w14:paraId="64A249DD" w14:textId="77777777">
        <w:trPr>
          <w:trHeight w:hRule="exact" w:val="100"/>
        </w:trPr>
        <w:tc>
          <w:tcPr>
            <w:tcW w:w="559" w:type="dxa"/>
            <w:tcBorders>
              <w:right w:val="single" w:sz="15" w:space="0" w:color="000000"/>
            </w:tcBorders>
          </w:tcPr>
          <w:p w14:paraId="3294DDEA" w14:textId="77777777" w:rsidR="008417E5" w:rsidRDefault="008417E5"/>
        </w:tc>
        <w:tc>
          <w:tcPr>
            <w:tcW w:w="4513" w:type="dxa"/>
            <w:gridSpan w:val="6"/>
            <w:tcBorders>
              <w:left w:val="single" w:sz="15" w:space="0" w:color="000000"/>
              <w:bottom w:val="single" w:sz="15" w:space="0" w:color="000000"/>
              <w:right w:val="single" w:sz="15" w:space="0" w:color="000000"/>
            </w:tcBorders>
          </w:tcPr>
          <w:p w14:paraId="14121940" w14:textId="77777777" w:rsidR="008417E5" w:rsidRDefault="008417E5"/>
        </w:tc>
        <w:tc>
          <w:tcPr>
            <w:tcW w:w="5875" w:type="dxa"/>
            <w:gridSpan w:val="9"/>
            <w:tcBorders>
              <w:left w:val="single" w:sz="15" w:space="0" w:color="000000"/>
            </w:tcBorders>
          </w:tcPr>
          <w:p w14:paraId="155F6B6B" w14:textId="77777777" w:rsidR="008417E5" w:rsidRDefault="008417E5"/>
        </w:tc>
        <w:tc>
          <w:tcPr>
            <w:tcW w:w="4628" w:type="dxa"/>
            <w:gridSpan w:val="12"/>
            <w:vMerge/>
            <w:tcBorders>
              <w:top w:val="single" w:sz="5" w:space="0" w:color="000000"/>
              <w:bottom w:val="single" w:sz="5" w:space="0" w:color="000000"/>
            </w:tcBorders>
            <w:shd w:val="clear" w:color="auto" w:fill="auto"/>
            <w:vAlign w:val="bottom"/>
          </w:tcPr>
          <w:p w14:paraId="08A8A012" w14:textId="77777777" w:rsidR="008417E5" w:rsidRDefault="008417E5"/>
        </w:tc>
        <w:tc>
          <w:tcPr>
            <w:tcW w:w="57" w:type="dxa"/>
          </w:tcPr>
          <w:p w14:paraId="48118EDB" w14:textId="77777777" w:rsidR="008417E5" w:rsidRDefault="008417E5"/>
        </w:tc>
      </w:tr>
      <w:tr w:rsidR="008417E5" w14:paraId="6AF51CBC" w14:textId="77777777">
        <w:trPr>
          <w:trHeight w:hRule="exact" w:val="502"/>
        </w:trPr>
        <w:tc>
          <w:tcPr>
            <w:tcW w:w="559" w:type="dxa"/>
          </w:tcPr>
          <w:p w14:paraId="40F8891D" w14:textId="77777777" w:rsidR="008417E5" w:rsidRDefault="008417E5"/>
        </w:tc>
        <w:tc>
          <w:tcPr>
            <w:tcW w:w="4513" w:type="dxa"/>
            <w:gridSpan w:val="6"/>
            <w:tcBorders>
              <w:top w:val="single" w:sz="15" w:space="0" w:color="000000"/>
            </w:tcBorders>
          </w:tcPr>
          <w:p w14:paraId="19B0F19B" w14:textId="77777777" w:rsidR="008417E5" w:rsidRDefault="008417E5"/>
        </w:tc>
        <w:tc>
          <w:tcPr>
            <w:tcW w:w="5875" w:type="dxa"/>
            <w:gridSpan w:val="9"/>
          </w:tcPr>
          <w:p w14:paraId="34319982" w14:textId="77777777" w:rsidR="008417E5" w:rsidRDefault="008417E5"/>
        </w:tc>
        <w:tc>
          <w:tcPr>
            <w:tcW w:w="4628" w:type="dxa"/>
            <w:gridSpan w:val="12"/>
            <w:vMerge/>
            <w:tcBorders>
              <w:top w:val="single" w:sz="5" w:space="0" w:color="000000"/>
              <w:bottom w:val="single" w:sz="5" w:space="0" w:color="000000"/>
            </w:tcBorders>
            <w:shd w:val="clear" w:color="auto" w:fill="auto"/>
            <w:vAlign w:val="bottom"/>
          </w:tcPr>
          <w:p w14:paraId="6DDACDAA" w14:textId="77777777" w:rsidR="008417E5" w:rsidRDefault="008417E5"/>
        </w:tc>
        <w:tc>
          <w:tcPr>
            <w:tcW w:w="57" w:type="dxa"/>
          </w:tcPr>
          <w:p w14:paraId="7E10F0DC" w14:textId="77777777" w:rsidR="008417E5" w:rsidRDefault="008417E5"/>
        </w:tc>
      </w:tr>
      <w:tr w:rsidR="008417E5" w14:paraId="2BB1CAD5" w14:textId="77777777">
        <w:trPr>
          <w:trHeight w:hRule="exact" w:val="229"/>
        </w:trPr>
        <w:tc>
          <w:tcPr>
            <w:tcW w:w="10947" w:type="dxa"/>
            <w:gridSpan w:val="16"/>
          </w:tcPr>
          <w:p w14:paraId="585C3907" w14:textId="77777777" w:rsidR="008417E5" w:rsidRDefault="008417E5"/>
        </w:tc>
        <w:tc>
          <w:tcPr>
            <w:tcW w:w="4628" w:type="dxa"/>
            <w:gridSpan w:val="12"/>
            <w:tcBorders>
              <w:top w:val="single" w:sz="5" w:space="0" w:color="000000"/>
            </w:tcBorders>
            <w:shd w:val="clear" w:color="auto" w:fill="auto"/>
          </w:tcPr>
          <w:p w14:paraId="6504AE90" w14:textId="77777777" w:rsidR="008417E5" w:rsidRDefault="00000000">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(наименование органа-учредителя (учреждения)</w:t>
            </w:r>
          </w:p>
        </w:tc>
        <w:tc>
          <w:tcPr>
            <w:tcW w:w="57" w:type="dxa"/>
          </w:tcPr>
          <w:p w14:paraId="7FA9AF2A" w14:textId="77777777" w:rsidR="008417E5" w:rsidRDefault="008417E5"/>
        </w:tc>
      </w:tr>
      <w:tr w:rsidR="008417E5" w14:paraId="61693C35" w14:textId="77777777">
        <w:trPr>
          <w:trHeight w:hRule="exact" w:val="229"/>
        </w:trPr>
        <w:tc>
          <w:tcPr>
            <w:tcW w:w="10947" w:type="dxa"/>
            <w:gridSpan w:val="16"/>
          </w:tcPr>
          <w:p w14:paraId="5EBF087F" w14:textId="77777777" w:rsidR="008417E5" w:rsidRDefault="008417E5"/>
        </w:tc>
        <w:tc>
          <w:tcPr>
            <w:tcW w:w="1461" w:type="dxa"/>
            <w:gridSpan w:val="4"/>
            <w:tcBorders>
              <w:bottom w:val="single" w:sz="5" w:space="0" w:color="000000"/>
            </w:tcBorders>
          </w:tcPr>
          <w:p w14:paraId="61B5D60A" w14:textId="77777777" w:rsidR="008417E5" w:rsidRDefault="008417E5"/>
        </w:tc>
        <w:tc>
          <w:tcPr>
            <w:tcW w:w="115" w:type="dxa"/>
          </w:tcPr>
          <w:p w14:paraId="17E118AC" w14:textId="77777777" w:rsidR="008417E5" w:rsidRDefault="008417E5"/>
        </w:tc>
        <w:tc>
          <w:tcPr>
            <w:tcW w:w="3052" w:type="dxa"/>
            <w:gridSpan w:val="7"/>
            <w:tcBorders>
              <w:top w:val="single" w:sz="5" w:space="0" w:color="000000"/>
              <w:bottom w:val="single" w:sz="5" w:space="0" w:color="000000"/>
            </w:tcBorders>
            <w:shd w:val="clear" w:color="auto" w:fill="auto"/>
            <w:vAlign w:val="bottom"/>
          </w:tcPr>
          <w:p w14:paraId="317C4C9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ЧАЙКА Ю. А.</w:t>
            </w:r>
          </w:p>
        </w:tc>
        <w:tc>
          <w:tcPr>
            <w:tcW w:w="57" w:type="dxa"/>
          </w:tcPr>
          <w:p w14:paraId="0891EE22" w14:textId="77777777" w:rsidR="008417E5" w:rsidRDefault="008417E5"/>
        </w:tc>
      </w:tr>
      <w:tr w:rsidR="008417E5" w14:paraId="36ECD442" w14:textId="77777777">
        <w:trPr>
          <w:trHeight w:hRule="exact" w:val="215"/>
        </w:trPr>
        <w:tc>
          <w:tcPr>
            <w:tcW w:w="10947" w:type="dxa"/>
            <w:gridSpan w:val="16"/>
          </w:tcPr>
          <w:p w14:paraId="1D379D64" w14:textId="77777777" w:rsidR="008417E5" w:rsidRDefault="008417E5"/>
        </w:tc>
        <w:tc>
          <w:tcPr>
            <w:tcW w:w="1461" w:type="dxa"/>
            <w:gridSpan w:val="4"/>
            <w:tcBorders>
              <w:top w:val="single" w:sz="5" w:space="0" w:color="000000"/>
            </w:tcBorders>
            <w:shd w:val="clear" w:color="auto" w:fill="auto"/>
          </w:tcPr>
          <w:p w14:paraId="799DBA86" w14:textId="77777777" w:rsidR="008417E5" w:rsidRDefault="00000000">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(подпись)</w:t>
            </w:r>
          </w:p>
        </w:tc>
        <w:tc>
          <w:tcPr>
            <w:tcW w:w="115" w:type="dxa"/>
          </w:tcPr>
          <w:p w14:paraId="3309A589" w14:textId="77777777" w:rsidR="008417E5" w:rsidRDefault="008417E5"/>
        </w:tc>
        <w:tc>
          <w:tcPr>
            <w:tcW w:w="3052" w:type="dxa"/>
            <w:gridSpan w:val="7"/>
            <w:tcBorders>
              <w:top w:val="single" w:sz="5" w:space="0" w:color="000000"/>
            </w:tcBorders>
            <w:shd w:val="clear" w:color="auto" w:fill="auto"/>
          </w:tcPr>
          <w:p w14:paraId="1420402E" w14:textId="77777777" w:rsidR="008417E5" w:rsidRDefault="00000000">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(расшифровка подписи)</w:t>
            </w:r>
          </w:p>
        </w:tc>
        <w:tc>
          <w:tcPr>
            <w:tcW w:w="57" w:type="dxa"/>
          </w:tcPr>
          <w:p w14:paraId="344ADC29" w14:textId="77777777" w:rsidR="008417E5" w:rsidRDefault="008417E5"/>
        </w:tc>
      </w:tr>
      <w:tr w:rsidR="008417E5" w14:paraId="72E58F48" w14:textId="77777777">
        <w:trPr>
          <w:trHeight w:hRule="exact" w:val="115"/>
        </w:trPr>
        <w:tc>
          <w:tcPr>
            <w:tcW w:w="15632" w:type="dxa"/>
            <w:gridSpan w:val="29"/>
          </w:tcPr>
          <w:p w14:paraId="3697A6C4" w14:textId="77777777" w:rsidR="008417E5" w:rsidRDefault="008417E5"/>
        </w:tc>
      </w:tr>
      <w:tr w:rsidR="008417E5" w14:paraId="0A9F0AF3" w14:textId="77777777">
        <w:trPr>
          <w:trHeight w:hRule="exact" w:val="229"/>
        </w:trPr>
        <w:tc>
          <w:tcPr>
            <w:tcW w:w="11849" w:type="dxa"/>
            <w:gridSpan w:val="17"/>
          </w:tcPr>
          <w:p w14:paraId="6BB6B471" w14:textId="77777777" w:rsidR="008417E5" w:rsidRDefault="008417E5"/>
        </w:tc>
        <w:tc>
          <w:tcPr>
            <w:tcW w:w="330" w:type="dxa"/>
            <w:tcBorders>
              <w:bottom w:val="single" w:sz="5" w:space="0" w:color="000000"/>
            </w:tcBorders>
            <w:shd w:val="clear" w:color="auto" w:fill="auto"/>
            <w:vAlign w:val="bottom"/>
          </w:tcPr>
          <w:p w14:paraId="5B35337B"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"06"</w:t>
            </w:r>
          </w:p>
        </w:tc>
        <w:tc>
          <w:tcPr>
            <w:tcW w:w="114" w:type="dxa"/>
          </w:tcPr>
          <w:p w14:paraId="2304ED32" w14:textId="77777777" w:rsidR="008417E5" w:rsidRDefault="008417E5"/>
        </w:tc>
        <w:tc>
          <w:tcPr>
            <w:tcW w:w="1591" w:type="dxa"/>
            <w:gridSpan w:val="3"/>
            <w:tcBorders>
              <w:bottom w:val="single" w:sz="5" w:space="0" w:color="000000"/>
            </w:tcBorders>
            <w:shd w:val="clear" w:color="auto" w:fill="auto"/>
            <w:vAlign w:val="bottom"/>
          </w:tcPr>
          <w:p w14:paraId="0F0C662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Август</w:t>
            </w:r>
          </w:p>
        </w:tc>
        <w:tc>
          <w:tcPr>
            <w:tcW w:w="100" w:type="dxa"/>
          </w:tcPr>
          <w:p w14:paraId="69B737C9" w14:textId="77777777" w:rsidR="008417E5" w:rsidRDefault="008417E5"/>
        </w:tc>
        <w:tc>
          <w:tcPr>
            <w:tcW w:w="229" w:type="dxa"/>
            <w:shd w:val="clear" w:color="auto" w:fill="auto"/>
            <w:vAlign w:val="bottom"/>
          </w:tcPr>
          <w:p w14:paraId="34E40984" w14:textId="77777777" w:rsidR="008417E5"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44" w:type="dxa"/>
            <w:gridSpan w:val="2"/>
            <w:tcBorders>
              <w:bottom w:val="single" w:sz="5" w:space="0" w:color="000000"/>
            </w:tcBorders>
            <w:shd w:val="clear" w:color="auto" w:fill="auto"/>
            <w:vAlign w:val="bottom"/>
          </w:tcPr>
          <w:p w14:paraId="2B4DCB38"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w:t>
            </w:r>
          </w:p>
        </w:tc>
        <w:tc>
          <w:tcPr>
            <w:tcW w:w="115" w:type="dxa"/>
            <w:shd w:val="clear" w:color="auto" w:fill="auto"/>
            <w:vAlign w:val="bottom"/>
          </w:tcPr>
          <w:p w14:paraId="6279FB02"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p>
        </w:tc>
        <w:tc>
          <w:tcPr>
            <w:tcW w:w="960" w:type="dxa"/>
            <w:gridSpan w:val="2"/>
          </w:tcPr>
          <w:p w14:paraId="7C9F697E" w14:textId="77777777" w:rsidR="008417E5" w:rsidRDefault="008417E5"/>
        </w:tc>
      </w:tr>
      <w:tr w:rsidR="008417E5" w14:paraId="004A3C67" w14:textId="77777777">
        <w:trPr>
          <w:trHeight w:hRule="exact" w:val="229"/>
        </w:trPr>
        <w:tc>
          <w:tcPr>
            <w:tcW w:w="11849" w:type="dxa"/>
            <w:gridSpan w:val="17"/>
          </w:tcPr>
          <w:p w14:paraId="1273CFA4" w14:textId="77777777" w:rsidR="008417E5" w:rsidRDefault="008417E5"/>
        </w:tc>
        <w:tc>
          <w:tcPr>
            <w:tcW w:w="330" w:type="dxa"/>
            <w:tcBorders>
              <w:top w:val="single" w:sz="5" w:space="0" w:color="000000"/>
            </w:tcBorders>
          </w:tcPr>
          <w:p w14:paraId="7FF1855D" w14:textId="77777777" w:rsidR="008417E5" w:rsidRDefault="008417E5"/>
        </w:tc>
        <w:tc>
          <w:tcPr>
            <w:tcW w:w="114" w:type="dxa"/>
          </w:tcPr>
          <w:p w14:paraId="6F96493A" w14:textId="77777777" w:rsidR="008417E5" w:rsidRDefault="008417E5"/>
        </w:tc>
        <w:tc>
          <w:tcPr>
            <w:tcW w:w="1591" w:type="dxa"/>
            <w:gridSpan w:val="3"/>
            <w:tcBorders>
              <w:top w:val="single" w:sz="5" w:space="0" w:color="000000"/>
            </w:tcBorders>
          </w:tcPr>
          <w:p w14:paraId="73842D6E" w14:textId="77777777" w:rsidR="008417E5" w:rsidRDefault="008417E5"/>
        </w:tc>
        <w:tc>
          <w:tcPr>
            <w:tcW w:w="329" w:type="dxa"/>
            <w:gridSpan w:val="2"/>
          </w:tcPr>
          <w:p w14:paraId="30CFBC70" w14:textId="77777777" w:rsidR="008417E5" w:rsidRDefault="008417E5"/>
        </w:tc>
        <w:tc>
          <w:tcPr>
            <w:tcW w:w="344" w:type="dxa"/>
            <w:gridSpan w:val="2"/>
            <w:tcBorders>
              <w:top w:val="single" w:sz="5" w:space="0" w:color="000000"/>
            </w:tcBorders>
          </w:tcPr>
          <w:p w14:paraId="2C7CE8AF" w14:textId="77777777" w:rsidR="008417E5" w:rsidRDefault="008417E5"/>
        </w:tc>
        <w:tc>
          <w:tcPr>
            <w:tcW w:w="1075" w:type="dxa"/>
            <w:gridSpan w:val="3"/>
          </w:tcPr>
          <w:p w14:paraId="4EF74CCD" w14:textId="77777777" w:rsidR="008417E5" w:rsidRDefault="008417E5"/>
        </w:tc>
      </w:tr>
      <w:tr w:rsidR="008417E5" w14:paraId="07CC5E8E" w14:textId="77777777">
        <w:trPr>
          <w:trHeight w:hRule="exact" w:val="559"/>
        </w:trPr>
        <w:tc>
          <w:tcPr>
            <w:tcW w:w="15575" w:type="dxa"/>
            <w:gridSpan w:val="28"/>
            <w:shd w:val="clear" w:color="auto" w:fill="auto"/>
          </w:tcPr>
          <w:p w14:paraId="3AFBEC6C" w14:textId="77777777" w:rsidR="008417E5" w:rsidRDefault="00000000">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План финансово-хозяйственной деятельности на 2024 г.</w:t>
            </w:r>
          </w:p>
          <w:p w14:paraId="6DA9BD21" w14:textId="77777777" w:rsidR="008417E5" w:rsidRDefault="00000000">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(на 2024 г. и плановый период 2025 и 2026 годов)</w:t>
            </w:r>
          </w:p>
        </w:tc>
        <w:tc>
          <w:tcPr>
            <w:tcW w:w="57" w:type="dxa"/>
          </w:tcPr>
          <w:p w14:paraId="23C997AC" w14:textId="77777777" w:rsidR="008417E5" w:rsidRDefault="008417E5"/>
        </w:tc>
      </w:tr>
      <w:tr w:rsidR="008417E5" w14:paraId="6AE4E3E4" w14:textId="77777777">
        <w:trPr>
          <w:trHeight w:hRule="exact" w:val="115"/>
        </w:trPr>
        <w:tc>
          <w:tcPr>
            <w:tcW w:w="6319" w:type="dxa"/>
            <w:gridSpan w:val="8"/>
          </w:tcPr>
          <w:p w14:paraId="4654227C" w14:textId="77777777" w:rsidR="008417E5" w:rsidRDefault="008417E5"/>
        </w:tc>
        <w:tc>
          <w:tcPr>
            <w:tcW w:w="344" w:type="dxa"/>
            <w:vMerge w:val="restart"/>
            <w:tcBorders>
              <w:bottom w:val="single" w:sz="5" w:space="0" w:color="000000"/>
            </w:tcBorders>
            <w:shd w:val="clear" w:color="auto" w:fill="auto"/>
            <w:vAlign w:val="bottom"/>
          </w:tcPr>
          <w:p w14:paraId="24BBD20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"06"</w:t>
            </w:r>
          </w:p>
        </w:tc>
        <w:tc>
          <w:tcPr>
            <w:tcW w:w="100" w:type="dxa"/>
          </w:tcPr>
          <w:p w14:paraId="54752E5C" w14:textId="77777777" w:rsidR="008417E5" w:rsidRDefault="008417E5"/>
        </w:tc>
        <w:tc>
          <w:tcPr>
            <w:tcW w:w="1590" w:type="dxa"/>
            <w:vMerge w:val="restart"/>
            <w:tcBorders>
              <w:bottom w:val="single" w:sz="5" w:space="0" w:color="000000"/>
            </w:tcBorders>
            <w:shd w:val="clear" w:color="auto" w:fill="auto"/>
            <w:vAlign w:val="bottom"/>
          </w:tcPr>
          <w:p w14:paraId="2E8054C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Август</w:t>
            </w:r>
          </w:p>
        </w:tc>
        <w:tc>
          <w:tcPr>
            <w:tcW w:w="115" w:type="dxa"/>
          </w:tcPr>
          <w:p w14:paraId="0C40B8C6" w14:textId="77777777" w:rsidR="008417E5" w:rsidRDefault="008417E5"/>
        </w:tc>
        <w:tc>
          <w:tcPr>
            <w:tcW w:w="215" w:type="dxa"/>
            <w:vMerge w:val="restart"/>
            <w:shd w:val="clear" w:color="auto" w:fill="auto"/>
            <w:vAlign w:val="bottom"/>
          </w:tcPr>
          <w:p w14:paraId="29FD480B" w14:textId="77777777" w:rsidR="008417E5"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44" w:type="dxa"/>
            <w:vMerge w:val="restart"/>
            <w:tcBorders>
              <w:bottom w:val="single" w:sz="5" w:space="0" w:color="000000"/>
            </w:tcBorders>
            <w:shd w:val="clear" w:color="auto" w:fill="auto"/>
            <w:vAlign w:val="bottom"/>
          </w:tcPr>
          <w:p w14:paraId="74C185BD"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w:t>
            </w:r>
          </w:p>
        </w:tc>
        <w:tc>
          <w:tcPr>
            <w:tcW w:w="229" w:type="dxa"/>
            <w:vMerge w:val="restart"/>
            <w:shd w:val="clear" w:color="auto" w:fill="auto"/>
            <w:vAlign w:val="bottom"/>
          </w:tcPr>
          <w:p w14:paraId="3F34A94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r>
              <w:rPr>
                <w:rFonts w:ascii="Times New Roman" w:eastAsia="Times New Roman" w:hAnsi="Times New Roman" w:cs="Times New Roman"/>
                <w:color w:val="000000"/>
                <w:spacing w:val="-2"/>
                <w:sz w:val="20"/>
                <w:vertAlign w:val="superscript"/>
              </w:rPr>
              <w:t>1</w:t>
            </w:r>
          </w:p>
        </w:tc>
        <w:tc>
          <w:tcPr>
            <w:tcW w:w="5072" w:type="dxa"/>
            <w:gridSpan w:val="10"/>
          </w:tcPr>
          <w:p w14:paraId="624E1DB8" w14:textId="77777777" w:rsidR="008417E5" w:rsidRDefault="008417E5"/>
        </w:tc>
        <w:tc>
          <w:tcPr>
            <w:tcW w:w="1247" w:type="dxa"/>
            <w:gridSpan w:val="3"/>
            <w:tcBorders>
              <w:bottom w:val="single" w:sz="15" w:space="0" w:color="000000"/>
            </w:tcBorders>
          </w:tcPr>
          <w:p w14:paraId="69D70664" w14:textId="77777777" w:rsidR="008417E5" w:rsidRDefault="008417E5"/>
        </w:tc>
        <w:tc>
          <w:tcPr>
            <w:tcW w:w="57" w:type="dxa"/>
          </w:tcPr>
          <w:p w14:paraId="791D0F67" w14:textId="77777777" w:rsidR="008417E5" w:rsidRDefault="008417E5"/>
        </w:tc>
      </w:tr>
      <w:tr w:rsidR="008417E5" w14:paraId="32DA5B36" w14:textId="77777777">
        <w:trPr>
          <w:trHeight w:hRule="exact" w:val="114"/>
        </w:trPr>
        <w:tc>
          <w:tcPr>
            <w:tcW w:w="6319" w:type="dxa"/>
            <w:gridSpan w:val="8"/>
          </w:tcPr>
          <w:p w14:paraId="6A079D3C" w14:textId="77777777" w:rsidR="008417E5" w:rsidRDefault="008417E5"/>
        </w:tc>
        <w:tc>
          <w:tcPr>
            <w:tcW w:w="344" w:type="dxa"/>
            <w:vMerge/>
            <w:tcBorders>
              <w:bottom w:val="single" w:sz="5" w:space="0" w:color="000000"/>
            </w:tcBorders>
            <w:shd w:val="clear" w:color="auto" w:fill="auto"/>
            <w:vAlign w:val="bottom"/>
          </w:tcPr>
          <w:p w14:paraId="4127E6EE" w14:textId="77777777" w:rsidR="008417E5" w:rsidRDefault="008417E5"/>
        </w:tc>
        <w:tc>
          <w:tcPr>
            <w:tcW w:w="100" w:type="dxa"/>
          </w:tcPr>
          <w:p w14:paraId="32D31406" w14:textId="77777777" w:rsidR="008417E5" w:rsidRDefault="008417E5"/>
        </w:tc>
        <w:tc>
          <w:tcPr>
            <w:tcW w:w="1590" w:type="dxa"/>
            <w:vMerge/>
            <w:tcBorders>
              <w:bottom w:val="single" w:sz="5" w:space="0" w:color="000000"/>
            </w:tcBorders>
            <w:shd w:val="clear" w:color="auto" w:fill="auto"/>
            <w:vAlign w:val="bottom"/>
          </w:tcPr>
          <w:p w14:paraId="66B402AB" w14:textId="77777777" w:rsidR="008417E5" w:rsidRDefault="008417E5"/>
        </w:tc>
        <w:tc>
          <w:tcPr>
            <w:tcW w:w="115" w:type="dxa"/>
          </w:tcPr>
          <w:p w14:paraId="22D747D1" w14:textId="77777777" w:rsidR="008417E5" w:rsidRDefault="008417E5"/>
        </w:tc>
        <w:tc>
          <w:tcPr>
            <w:tcW w:w="215" w:type="dxa"/>
            <w:vMerge/>
            <w:shd w:val="clear" w:color="auto" w:fill="auto"/>
            <w:vAlign w:val="bottom"/>
          </w:tcPr>
          <w:p w14:paraId="37EAF3C5" w14:textId="77777777" w:rsidR="008417E5" w:rsidRDefault="008417E5"/>
        </w:tc>
        <w:tc>
          <w:tcPr>
            <w:tcW w:w="344" w:type="dxa"/>
            <w:vMerge/>
            <w:tcBorders>
              <w:bottom w:val="single" w:sz="5" w:space="0" w:color="000000"/>
            </w:tcBorders>
            <w:shd w:val="clear" w:color="auto" w:fill="auto"/>
            <w:vAlign w:val="bottom"/>
          </w:tcPr>
          <w:p w14:paraId="4B96940C" w14:textId="77777777" w:rsidR="008417E5" w:rsidRDefault="008417E5"/>
        </w:tc>
        <w:tc>
          <w:tcPr>
            <w:tcW w:w="229" w:type="dxa"/>
            <w:vMerge/>
            <w:shd w:val="clear" w:color="auto" w:fill="auto"/>
            <w:vAlign w:val="bottom"/>
          </w:tcPr>
          <w:p w14:paraId="6ABA7523" w14:textId="77777777" w:rsidR="008417E5" w:rsidRDefault="008417E5"/>
        </w:tc>
        <w:tc>
          <w:tcPr>
            <w:tcW w:w="5072" w:type="dxa"/>
            <w:gridSpan w:val="10"/>
            <w:tcBorders>
              <w:right w:val="single" w:sz="15" w:space="0" w:color="000000"/>
            </w:tcBorders>
          </w:tcPr>
          <w:p w14:paraId="0E2CA552" w14:textId="77777777" w:rsidR="008417E5" w:rsidRDefault="008417E5"/>
        </w:tc>
        <w:tc>
          <w:tcPr>
            <w:tcW w:w="1247" w:type="dxa"/>
            <w:gridSpan w:val="3"/>
            <w:vMerge w:val="restart"/>
            <w:tcBorders>
              <w:top w:val="single" w:sz="15" w:space="0" w:color="000000"/>
              <w:left w:val="single" w:sz="15" w:space="0" w:color="000000"/>
              <w:bottom w:val="single" w:sz="5" w:space="0" w:color="000000"/>
              <w:right w:val="single" w:sz="15" w:space="0" w:color="000000"/>
            </w:tcBorders>
            <w:shd w:val="clear" w:color="auto" w:fill="auto"/>
            <w:vAlign w:val="center"/>
          </w:tcPr>
          <w:p w14:paraId="61CEF9F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КОДЫ</w:t>
            </w:r>
          </w:p>
        </w:tc>
        <w:tc>
          <w:tcPr>
            <w:tcW w:w="57" w:type="dxa"/>
            <w:tcBorders>
              <w:left w:val="single" w:sz="15" w:space="0" w:color="000000"/>
            </w:tcBorders>
          </w:tcPr>
          <w:p w14:paraId="5C57E433" w14:textId="77777777" w:rsidR="008417E5" w:rsidRDefault="008417E5"/>
        </w:tc>
      </w:tr>
      <w:tr w:rsidR="008417E5" w14:paraId="592F6AEE" w14:textId="77777777">
        <w:trPr>
          <w:trHeight w:hRule="exact" w:val="229"/>
        </w:trPr>
        <w:tc>
          <w:tcPr>
            <w:tcW w:w="6319" w:type="dxa"/>
            <w:gridSpan w:val="8"/>
          </w:tcPr>
          <w:p w14:paraId="7DE9E28E" w14:textId="77777777" w:rsidR="008417E5" w:rsidRDefault="008417E5"/>
        </w:tc>
        <w:tc>
          <w:tcPr>
            <w:tcW w:w="344" w:type="dxa"/>
            <w:tcBorders>
              <w:top w:val="single" w:sz="5" w:space="0" w:color="000000"/>
            </w:tcBorders>
          </w:tcPr>
          <w:p w14:paraId="10A56DC8" w14:textId="77777777" w:rsidR="008417E5" w:rsidRDefault="008417E5"/>
        </w:tc>
        <w:tc>
          <w:tcPr>
            <w:tcW w:w="100" w:type="dxa"/>
          </w:tcPr>
          <w:p w14:paraId="35713F70" w14:textId="77777777" w:rsidR="008417E5" w:rsidRDefault="008417E5"/>
        </w:tc>
        <w:tc>
          <w:tcPr>
            <w:tcW w:w="1590" w:type="dxa"/>
            <w:tcBorders>
              <w:top w:val="single" w:sz="5" w:space="0" w:color="000000"/>
            </w:tcBorders>
          </w:tcPr>
          <w:p w14:paraId="549B84DA" w14:textId="77777777" w:rsidR="008417E5" w:rsidRDefault="008417E5"/>
        </w:tc>
        <w:tc>
          <w:tcPr>
            <w:tcW w:w="330" w:type="dxa"/>
            <w:gridSpan w:val="2"/>
          </w:tcPr>
          <w:p w14:paraId="6D447EE0" w14:textId="77777777" w:rsidR="008417E5" w:rsidRDefault="008417E5"/>
        </w:tc>
        <w:tc>
          <w:tcPr>
            <w:tcW w:w="344" w:type="dxa"/>
            <w:tcBorders>
              <w:top w:val="single" w:sz="5" w:space="0" w:color="000000"/>
            </w:tcBorders>
          </w:tcPr>
          <w:p w14:paraId="77C455DA" w14:textId="77777777" w:rsidR="008417E5" w:rsidRDefault="008417E5"/>
        </w:tc>
        <w:tc>
          <w:tcPr>
            <w:tcW w:w="5301" w:type="dxa"/>
            <w:gridSpan w:val="11"/>
            <w:tcBorders>
              <w:right w:val="single" w:sz="15" w:space="0" w:color="000000"/>
            </w:tcBorders>
          </w:tcPr>
          <w:p w14:paraId="421E7D6A" w14:textId="77777777" w:rsidR="008417E5" w:rsidRDefault="008417E5"/>
        </w:tc>
        <w:tc>
          <w:tcPr>
            <w:tcW w:w="1247" w:type="dxa"/>
            <w:gridSpan w:val="3"/>
            <w:vMerge/>
            <w:tcBorders>
              <w:top w:val="single" w:sz="15" w:space="0" w:color="000000"/>
              <w:left w:val="single" w:sz="15" w:space="0" w:color="000000"/>
              <w:bottom w:val="single" w:sz="5" w:space="0" w:color="000000"/>
              <w:right w:val="single" w:sz="15" w:space="0" w:color="000000"/>
            </w:tcBorders>
            <w:shd w:val="clear" w:color="auto" w:fill="auto"/>
            <w:vAlign w:val="center"/>
          </w:tcPr>
          <w:p w14:paraId="26BE10AB" w14:textId="77777777" w:rsidR="008417E5" w:rsidRDefault="008417E5"/>
        </w:tc>
        <w:tc>
          <w:tcPr>
            <w:tcW w:w="57" w:type="dxa"/>
            <w:tcBorders>
              <w:left w:val="single" w:sz="15" w:space="0" w:color="000000"/>
            </w:tcBorders>
          </w:tcPr>
          <w:p w14:paraId="64923CB2" w14:textId="77777777" w:rsidR="008417E5" w:rsidRDefault="008417E5"/>
        </w:tc>
      </w:tr>
      <w:tr w:rsidR="008417E5" w14:paraId="44BDF5EB" w14:textId="77777777">
        <w:trPr>
          <w:trHeight w:hRule="exact" w:val="330"/>
        </w:trPr>
        <w:tc>
          <w:tcPr>
            <w:tcW w:w="2937" w:type="dxa"/>
            <w:gridSpan w:val="4"/>
            <w:vMerge w:val="restart"/>
            <w:shd w:val="clear" w:color="auto" w:fill="auto"/>
            <w:vAlign w:val="bottom"/>
          </w:tcPr>
          <w:p w14:paraId="0B260661"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Орган, осуществляющий</w:t>
            </w:r>
          </w:p>
          <w:p w14:paraId="4CCF6984"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функции и полномочия учредителя </w:t>
            </w:r>
          </w:p>
        </w:tc>
        <w:tc>
          <w:tcPr>
            <w:tcW w:w="9471" w:type="dxa"/>
            <w:gridSpan w:val="16"/>
            <w:vMerge w:val="restart"/>
            <w:tcBorders>
              <w:bottom w:val="single" w:sz="5" w:space="0" w:color="000000"/>
            </w:tcBorders>
            <w:shd w:val="clear" w:color="auto" w:fill="auto"/>
            <w:vAlign w:val="bottom"/>
          </w:tcPr>
          <w:p w14:paraId="4C0FC23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Министерство науки и высшего образования Российской Федерации</w:t>
            </w:r>
          </w:p>
        </w:tc>
        <w:tc>
          <w:tcPr>
            <w:tcW w:w="1920" w:type="dxa"/>
            <w:gridSpan w:val="5"/>
            <w:tcBorders>
              <w:right w:val="single" w:sz="15" w:space="0" w:color="000000"/>
            </w:tcBorders>
            <w:shd w:val="clear" w:color="auto" w:fill="auto"/>
            <w:vAlign w:val="bottom"/>
          </w:tcPr>
          <w:p w14:paraId="139AD34F" w14:textId="77777777" w:rsidR="008417E5"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Дата</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14:paraId="35A945E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06.08.2024</w:t>
            </w:r>
          </w:p>
        </w:tc>
        <w:tc>
          <w:tcPr>
            <w:tcW w:w="57" w:type="dxa"/>
            <w:tcBorders>
              <w:left w:val="single" w:sz="15" w:space="0" w:color="000000"/>
            </w:tcBorders>
          </w:tcPr>
          <w:p w14:paraId="39EC9932" w14:textId="77777777" w:rsidR="008417E5" w:rsidRDefault="008417E5"/>
        </w:tc>
      </w:tr>
      <w:tr w:rsidR="008417E5" w14:paraId="57200F8A" w14:textId="77777777">
        <w:trPr>
          <w:trHeight w:hRule="exact" w:val="344"/>
        </w:trPr>
        <w:tc>
          <w:tcPr>
            <w:tcW w:w="2937" w:type="dxa"/>
            <w:gridSpan w:val="4"/>
            <w:vMerge/>
            <w:shd w:val="clear" w:color="auto" w:fill="auto"/>
            <w:vAlign w:val="bottom"/>
          </w:tcPr>
          <w:p w14:paraId="469021A5" w14:textId="77777777" w:rsidR="008417E5" w:rsidRDefault="008417E5"/>
        </w:tc>
        <w:tc>
          <w:tcPr>
            <w:tcW w:w="9471" w:type="dxa"/>
            <w:gridSpan w:val="16"/>
            <w:vMerge/>
            <w:tcBorders>
              <w:bottom w:val="single" w:sz="5" w:space="0" w:color="000000"/>
            </w:tcBorders>
            <w:shd w:val="clear" w:color="auto" w:fill="auto"/>
            <w:vAlign w:val="bottom"/>
          </w:tcPr>
          <w:p w14:paraId="226798A6" w14:textId="77777777" w:rsidR="008417E5" w:rsidRDefault="008417E5"/>
        </w:tc>
        <w:tc>
          <w:tcPr>
            <w:tcW w:w="1920" w:type="dxa"/>
            <w:gridSpan w:val="5"/>
            <w:tcBorders>
              <w:right w:val="single" w:sz="15" w:space="0" w:color="000000"/>
            </w:tcBorders>
            <w:shd w:val="clear" w:color="auto" w:fill="auto"/>
            <w:vAlign w:val="bottom"/>
          </w:tcPr>
          <w:p w14:paraId="7B57ECBF" w14:textId="77777777" w:rsidR="008417E5"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сводному реестру</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14:paraId="7722506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00100075</w:t>
            </w:r>
          </w:p>
        </w:tc>
        <w:tc>
          <w:tcPr>
            <w:tcW w:w="57" w:type="dxa"/>
            <w:tcBorders>
              <w:left w:val="single" w:sz="15" w:space="0" w:color="000000"/>
            </w:tcBorders>
          </w:tcPr>
          <w:p w14:paraId="7A7434F2" w14:textId="77777777" w:rsidR="008417E5" w:rsidRDefault="008417E5"/>
        </w:tc>
      </w:tr>
      <w:tr w:rsidR="008417E5" w14:paraId="23F5636C" w14:textId="77777777">
        <w:trPr>
          <w:trHeight w:hRule="exact" w:val="329"/>
        </w:trPr>
        <w:tc>
          <w:tcPr>
            <w:tcW w:w="2937" w:type="dxa"/>
            <w:gridSpan w:val="4"/>
            <w:vMerge w:val="restart"/>
            <w:shd w:val="clear" w:color="auto" w:fill="auto"/>
            <w:vAlign w:val="bottom"/>
          </w:tcPr>
          <w:p w14:paraId="04010311"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Учреждение</w:t>
            </w:r>
          </w:p>
        </w:tc>
        <w:tc>
          <w:tcPr>
            <w:tcW w:w="9471" w:type="dxa"/>
            <w:gridSpan w:val="16"/>
            <w:vMerge w:val="restart"/>
            <w:tcBorders>
              <w:top w:val="single" w:sz="5" w:space="0" w:color="000000"/>
              <w:bottom w:val="single" w:sz="5" w:space="0" w:color="000000"/>
            </w:tcBorders>
            <w:shd w:val="clear" w:color="auto" w:fill="auto"/>
            <w:vAlign w:val="bottom"/>
          </w:tcPr>
          <w:p w14:paraId="35DF662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ФЕДЕРАЛЬНОЕ ГОСУДАРСТВЕННОЕ БЮДЖЕТНОЕ НАУЧНОЕ УЧРЕЖДЕНИЕ "НАУЧНЫЙ ЦЕНТР ПСИХИЧЕСКОГО ЗДОРОВЬЯ"</w:t>
            </w:r>
          </w:p>
        </w:tc>
        <w:tc>
          <w:tcPr>
            <w:tcW w:w="1920" w:type="dxa"/>
            <w:gridSpan w:val="5"/>
            <w:tcBorders>
              <w:right w:val="single" w:sz="15" w:space="0" w:color="000000"/>
            </w:tcBorders>
            <w:shd w:val="clear" w:color="auto" w:fill="auto"/>
            <w:vAlign w:val="bottom"/>
          </w:tcPr>
          <w:p w14:paraId="565F1B91" w14:textId="77777777" w:rsidR="008417E5"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Глава по БК</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14:paraId="19B1805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075</w:t>
            </w:r>
          </w:p>
        </w:tc>
        <w:tc>
          <w:tcPr>
            <w:tcW w:w="57" w:type="dxa"/>
            <w:tcBorders>
              <w:left w:val="single" w:sz="15" w:space="0" w:color="000000"/>
            </w:tcBorders>
          </w:tcPr>
          <w:p w14:paraId="49963ED6" w14:textId="77777777" w:rsidR="008417E5" w:rsidRDefault="008417E5"/>
        </w:tc>
      </w:tr>
      <w:tr w:rsidR="008417E5" w14:paraId="7B311258" w14:textId="77777777">
        <w:trPr>
          <w:trHeight w:hRule="exact" w:val="344"/>
        </w:trPr>
        <w:tc>
          <w:tcPr>
            <w:tcW w:w="2937" w:type="dxa"/>
            <w:gridSpan w:val="4"/>
            <w:vMerge/>
            <w:shd w:val="clear" w:color="auto" w:fill="auto"/>
            <w:vAlign w:val="bottom"/>
          </w:tcPr>
          <w:p w14:paraId="17F3EB3F" w14:textId="77777777" w:rsidR="008417E5" w:rsidRDefault="008417E5"/>
        </w:tc>
        <w:tc>
          <w:tcPr>
            <w:tcW w:w="9471" w:type="dxa"/>
            <w:gridSpan w:val="16"/>
            <w:vMerge/>
            <w:tcBorders>
              <w:top w:val="single" w:sz="5" w:space="0" w:color="000000"/>
              <w:bottom w:val="single" w:sz="5" w:space="0" w:color="000000"/>
            </w:tcBorders>
            <w:shd w:val="clear" w:color="auto" w:fill="auto"/>
            <w:vAlign w:val="bottom"/>
          </w:tcPr>
          <w:p w14:paraId="03948E88" w14:textId="77777777" w:rsidR="008417E5" w:rsidRDefault="008417E5"/>
        </w:tc>
        <w:tc>
          <w:tcPr>
            <w:tcW w:w="1920" w:type="dxa"/>
            <w:gridSpan w:val="5"/>
            <w:tcBorders>
              <w:right w:val="single" w:sz="15" w:space="0" w:color="000000"/>
            </w:tcBorders>
            <w:shd w:val="clear" w:color="auto" w:fill="auto"/>
            <w:vAlign w:val="bottom"/>
          </w:tcPr>
          <w:p w14:paraId="752CA52F" w14:textId="77777777" w:rsidR="008417E5"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сводному реестру</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14:paraId="4CC9FB9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001У6448</w:t>
            </w:r>
          </w:p>
        </w:tc>
        <w:tc>
          <w:tcPr>
            <w:tcW w:w="57" w:type="dxa"/>
            <w:tcBorders>
              <w:left w:val="single" w:sz="15" w:space="0" w:color="000000"/>
            </w:tcBorders>
          </w:tcPr>
          <w:p w14:paraId="7BC622C6" w14:textId="77777777" w:rsidR="008417E5" w:rsidRDefault="008417E5"/>
        </w:tc>
      </w:tr>
      <w:tr w:rsidR="008417E5" w14:paraId="45E5F7ED" w14:textId="77777777">
        <w:trPr>
          <w:trHeight w:hRule="exact" w:val="344"/>
        </w:trPr>
        <w:tc>
          <w:tcPr>
            <w:tcW w:w="2937" w:type="dxa"/>
            <w:gridSpan w:val="4"/>
            <w:vMerge/>
            <w:shd w:val="clear" w:color="auto" w:fill="auto"/>
            <w:vAlign w:val="bottom"/>
          </w:tcPr>
          <w:p w14:paraId="2499A318" w14:textId="77777777" w:rsidR="008417E5" w:rsidRDefault="008417E5"/>
        </w:tc>
        <w:tc>
          <w:tcPr>
            <w:tcW w:w="9471" w:type="dxa"/>
            <w:gridSpan w:val="16"/>
            <w:vMerge/>
            <w:tcBorders>
              <w:top w:val="single" w:sz="5" w:space="0" w:color="000000"/>
              <w:bottom w:val="single" w:sz="5" w:space="0" w:color="000000"/>
            </w:tcBorders>
            <w:shd w:val="clear" w:color="auto" w:fill="auto"/>
            <w:vAlign w:val="bottom"/>
          </w:tcPr>
          <w:p w14:paraId="3512A391" w14:textId="77777777" w:rsidR="008417E5" w:rsidRDefault="008417E5"/>
        </w:tc>
        <w:tc>
          <w:tcPr>
            <w:tcW w:w="1920" w:type="dxa"/>
            <w:gridSpan w:val="5"/>
            <w:tcBorders>
              <w:right w:val="single" w:sz="15" w:space="0" w:color="000000"/>
            </w:tcBorders>
            <w:shd w:val="clear" w:color="auto" w:fill="auto"/>
            <w:vAlign w:val="bottom"/>
          </w:tcPr>
          <w:p w14:paraId="2719AEF8" w14:textId="77777777" w:rsidR="008417E5"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ИНН</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14:paraId="1F5A29E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7724011923</w:t>
            </w:r>
          </w:p>
        </w:tc>
        <w:tc>
          <w:tcPr>
            <w:tcW w:w="57" w:type="dxa"/>
            <w:tcBorders>
              <w:left w:val="single" w:sz="15" w:space="0" w:color="000000"/>
            </w:tcBorders>
          </w:tcPr>
          <w:p w14:paraId="6106332C" w14:textId="77777777" w:rsidR="008417E5" w:rsidRDefault="008417E5"/>
        </w:tc>
      </w:tr>
      <w:tr w:rsidR="008417E5" w14:paraId="7E19C2FE" w14:textId="77777777">
        <w:trPr>
          <w:trHeight w:hRule="exact" w:val="330"/>
        </w:trPr>
        <w:tc>
          <w:tcPr>
            <w:tcW w:w="2937" w:type="dxa"/>
            <w:gridSpan w:val="4"/>
            <w:vMerge/>
            <w:shd w:val="clear" w:color="auto" w:fill="auto"/>
            <w:vAlign w:val="bottom"/>
          </w:tcPr>
          <w:p w14:paraId="226509E1" w14:textId="77777777" w:rsidR="008417E5" w:rsidRDefault="008417E5"/>
        </w:tc>
        <w:tc>
          <w:tcPr>
            <w:tcW w:w="9471" w:type="dxa"/>
            <w:gridSpan w:val="16"/>
            <w:vMerge/>
            <w:tcBorders>
              <w:top w:val="single" w:sz="5" w:space="0" w:color="000000"/>
              <w:bottom w:val="single" w:sz="5" w:space="0" w:color="000000"/>
            </w:tcBorders>
            <w:shd w:val="clear" w:color="auto" w:fill="auto"/>
            <w:vAlign w:val="bottom"/>
          </w:tcPr>
          <w:p w14:paraId="1938BADB" w14:textId="77777777" w:rsidR="008417E5" w:rsidRDefault="008417E5"/>
        </w:tc>
        <w:tc>
          <w:tcPr>
            <w:tcW w:w="1920" w:type="dxa"/>
            <w:gridSpan w:val="5"/>
            <w:tcBorders>
              <w:right w:val="single" w:sz="15" w:space="0" w:color="000000"/>
            </w:tcBorders>
            <w:shd w:val="clear" w:color="auto" w:fill="auto"/>
            <w:vAlign w:val="bottom"/>
          </w:tcPr>
          <w:p w14:paraId="30652D4A" w14:textId="77777777" w:rsidR="008417E5"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КПП</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14:paraId="34873F8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772401001</w:t>
            </w:r>
          </w:p>
        </w:tc>
        <w:tc>
          <w:tcPr>
            <w:tcW w:w="57" w:type="dxa"/>
            <w:tcBorders>
              <w:left w:val="single" w:sz="15" w:space="0" w:color="000000"/>
            </w:tcBorders>
          </w:tcPr>
          <w:p w14:paraId="439D2178" w14:textId="77777777" w:rsidR="008417E5" w:rsidRDefault="008417E5"/>
        </w:tc>
      </w:tr>
      <w:tr w:rsidR="008417E5" w14:paraId="344E0524" w14:textId="77777777">
        <w:trPr>
          <w:trHeight w:hRule="exact" w:val="344"/>
        </w:trPr>
        <w:tc>
          <w:tcPr>
            <w:tcW w:w="2937" w:type="dxa"/>
            <w:gridSpan w:val="4"/>
            <w:shd w:val="clear" w:color="auto" w:fill="auto"/>
            <w:vAlign w:val="bottom"/>
          </w:tcPr>
          <w:p w14:paraId="3D5A98A3"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Вид документа</w:t>
            </w:r>
          </w:p>
        </w:tc>
        <w:tc>
          <w:tcPr>
            <w:tcW w:w="9471" w:type="dxa"/>
            <w:gridSpan w:val="16"/>
            <w:tcBorders>
              <w:top w:val="single" w:sz="5" w:space="0" w:color="000000"/>
              <w:bottom w:val="single" w:sz="5" w:space="0" w:color="000000"/>
            </w:tcBorders>
            <w:shd w:val="clear" w:color="auto" w:fill="auto"/>
            <w:vAlign w:val="bottom"/>
          </w:tcPr>
          <w:p w14:paraId="579E838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Уточнённый</w:t>
            </w:r>
            <w:r>
              <w:rPr>
                <w:rFonts w:ascii="Times New Roman" w:eastAsia="Times New Roman" w:hAnsi="Times New Roman" w:cs="Times New Roman"/>
                <w:color w:val="000000"/>
                <w:spacing w:val="-2"/>
                <w:sz w:val="20"/>
                <w:vertAlign w:val="superscript"/>
              </w:rPr>
              <w:t>2</w:t>
            </w:r>
          </w:p>
        </w:tc>
        <w:tc>
          <w:tcPr>
            <w:tcW w:w="1920" w:type="dxa"/>
            <w:gridSpan w:val="5"/>
            <w:tcBorders>
              <w:right w:val="single" w:sz="15" w:space="0" w:color="000000"/>
            </w:tcBorders>
          </w:tcPr>
          <w:p w14:paraId="772985FF" w14:textId="77777777" w:rsidR="008417E5" w:rsidRDefault="008417E5"/>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14:paraId="0F06764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14:paraId="05F5731E" w14:textId="77777777" w:rsidR="008417E5" w:rsidRDefault="008417E5"/>
        </w:tc>
      </w:tr>
      <w:tr w:rsidR="008417E5" w14:paraId="2CA83ADF" w14:textId="77777777">
        <w:trPr>
          <w:trHeight w:hRule="exact" w:val="343"/>
        </w:trPr>
        <w:tc>
          <w:tcPr>
            <w:tcW w:w="2937" w:type="dxa"/>
            <w:gridSpan w:val="4"/>
            <w:shd w:val="clear" w:color="auto" w:fill="auto"/>
            <w:vAlign w:val="bottom"/>
          </w:tcPr>
          <w:p w14:paraId="3027F53E"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Единица измерения: руб</w:t>
            </w:r>
          </w:p>
        </w:tc>
        <w:tc>
          <w:tcPr>
            <w:tcW w:w="9471" w:type="dxa"/>
            <w:gridSpan w:val="16"/>
            <w:tcBorders>
              <w:top w:val="single" w:sz="5" w:space="0" w:color="000000"/>
            </w:tcBorders>
          </w:tcPr>
          <w:p w14:paraId="07F82A16" w14:textId="77777777" w:rsidR="008417E5" w:rsidRDefault="008417E5"/>
        </w:tc>
        <w:tc>
          <w:tcPr>
            <w:tcW w:w="1920" w:type="dxa"/>
            <w:gridSpan w:val="5"/>
            <w:tcBorders>
              <w:right w:val="single" w:sz="15" w:space="0" w:color="000000"/>
            </w:tcBorders>
            <w:shd w:val="clear" w:color="auto" w:fill="auto"/>
            <w:vAlign w:val="bottom"/>
          </w:tcPr>
          <w:p w14:paraId="56734A4F" w14:textId="77777777" w:rsidR="008417E5"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ОКЕИ</w:t>
            </w:r>
          </w:p>
        </w:tc>
        <w:tc>
          <w:tcPr>
            <w:tcW w:w="1247" w:type="dxa"/>
            <w:gridSpan w:val="3"/>
            <w:tcBorders>
              <w:top w:val="single" w:sz="5" w:space="0" w:color="000000"/>
              <w:left w:val="single" w:sz="15" w:space="0" w:color="000000"/>
              <w:bottom w:val="single" w:sz="15" w:space="0" w:color="000000"/>
              <w:right w:val="single" w:sz="15" w:space="0" w:color="000000"/>
            </w:tcBorders>
            <w:shd w:val="clear" w:color="auto" w:fill="auto"/>
            <w:vAlign w:val="center"/>
          </w:tcPr>
          <w:p w14:paraId="1FF69B0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383</w:t>
            </w:r>
          </w:p>
        </w:tc>
        <w:tc>
          <w:tcPr>
            <w:tcW w:w="57" w:type="dxa"/>
            <w:tcBorders>
              <w:left w:val="single" w:sz="15" w:space="0" w:color="000000"/>
            </w:tcBorders>
          </w:tcPr>
          <w:p w14:paraId="52A55B31" w14:textId="77777777" w:rsidR="008417E5" w:rsidRDefault="008417E5"/>
        </w:tc>
      </w:tr>
    </w:tbl>
    <w:p w14:paraId="4CE74F35" w14:textId="77777777" w:rsidR="008417E5" w:rsidRDefault="008417E5">
      <w:pPr>
        <w:sectPr w:rsidR="008417E5">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215"/>
        <w:gridCol w:w="215"/>
        <w:gridCol w:w="215"/>
        <w:gridCol w:w="5903"/>
        <w:gridCol w:w="215"/>
        <w:gridCol w:w="215"/>
        <w:gridCol w:w="215"/>
        <w:gridCol w:w="472"/>
        <w:gridCol w:w="688"/>
        <w:gridCol w:w="1347"/>
        <w:gridCol w:w="1476"/>
        <w:gridCol w:w="1461"/>
        <w:gridCol w:w="1462"/>
        <w:gridCol w:w="1476"/>
        <w:gridCol w:w="57"/>
      </w:tblGrid>
      <w:tr w:rsidR="008417E5" w14:paraId="0FD2492E" w14:textId="77777777">
        <w:trPr>
          <w:trHeight w:hRule="exact" w:val="344"/>
        </w:trPr>
        <w:tc>
          <w:tcPr>
            <w:tcW w:w="15575" w:type="dxa"/>
            <w:gridSpan w:val="14"/>
            <w:tcBorders>
              <w:bottom w:val="single" w:sz="15" w:space="0" w:color="000000"/>
            </w:tcBorders>
            <w:shd w:val="clear" w:color="auto" w:fill="auto"/>
          </w:tcPr>
          <w:p w14:paraId="60D6880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 Раздел 1. Поступления и выплаты</w:t>
            </w:r>
          </w:p>
        </w:tc>
        <w:tc>
          <w:tcPr>
            <w:tcW w:w="57" w:type="dxa"/>
          </w:tcPr>
          <w:p w14:paraId="212E7F31" w14:textId="77777777" w:rsidR="008417E5" w:rsidRDefault="008417E5"/>
        </w:tc>
      </w:tr>
      <w:tr w:rsidR="008417E5" w14:paraId="2438FE78" w14:textId="77777777">
        <w:trPr>
          <w:trHeight w:hRule="exact" w:val="329"/>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14:paraId="114E1D0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7CBCCC5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71F913C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14:paraId="7B78AD3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14:paraId="5F99A417" w14:textId="77777777" w:rsidR="008417E5" w:rsidRDefault="008417E5"/>
        </w:tc>
      </w:tr>
      <w:tr w:rsidR="008417E5" w14:paraId="259CD52E" w14:textId="77777777">
        <w:trPr>
          <w:trHeight w:hRule="exact" w:val="1247"/>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14:paraId="3986FB97" w14:textId="77777777" w:rsidR="008417E5" w:rsidRDefault="008417E5"/>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0A6E99F7" w14:textId="77777777" w:rsidR="008417E5" w:rsidRDefault="008417E5"/>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50153E7E" w14:textId="77777777" w:rsidR="008417E5" w:rsidRDefault="008417E5"/>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0B569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2024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05D18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A42CB8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F86E47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24F6A822" w14:textId="77777777" w:rsidR="008417E5" w:rsidRDefault="008417E5"/>
        </w:tc>
      </w:tr>
      <w:tr w:rsidR="008417E5" w14:paraId="5C0803D3" w14:textId="77777777">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14:paraId="0CAAFB5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679D45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D4A26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66AF6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64749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D97AB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7A46226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14:paraId="6FA3051C" w14:textId="77777777" w:rsidR="008417E5" w:rsidRDefault="008417E5"/>
        </w:tc>
      </w:tr>
      <w:tr w:rsidR="008417E5" w14:paraId="62456FE0" w14:textId="77777777">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14:paraId="3A878AD9"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Остаток средств на начало текущего финансового года</w:t>
            </w:r>
            <w:r>
              <w:rPr>
                <w:rFonts w:ascii="Times New Roman" w:eastAsia="Times New Roman" w:hAnsi="Times New Roman" w:cs="Times New Roman"/>
                <w:color w:val="000000"/>
                <w:spacing w:val="-2"/>
                <w:sz w:val="20"/>
                <w:vertAlign w:val="superscript"/>
              </w:rPr>
              <w:t>4</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14:paraId="7CE66E76"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F289795"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34C0C9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78ADD8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14 853 499,64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5628A5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062322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22BCAE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512EE1C" w14:textId="77777777" w:rsidR="008417E5" w:rsidRDefault="008417E5"/>
        </w:tc>
      </w:tr>
      <w:tr w:rsidR="008417E5" w14:paraId="6DCC5394" w14:textId="77777777">
        <w:trPr>
          <w:trHeight w:hRule="exact" w:val="273"/>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14:paraId="1CE1DE10"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Остаток средств на конец текущего финансового года</w:t>
            </w:r>
            <w:r>
              <w:rPr>
                <w:rFonts w:ascii="Times New Roman" w:eastAsia="Times New Roman" w:hAnsi="Times New Roman" w:cs="Times New Roman"/>
                <w:color w:val="000000"/>
                <w:spacing w:val="-2"/>
                <w:sz w:val="20"/>
                <w:vertAlign w:val="superscript"/>
              </w:rPr>
              <w:t>4</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14:paraId="2010BEB1"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704C9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83710D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8E466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2 277 700,00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430852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88 299 739,59</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714D4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5 875 800,18</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9ADD53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4CDA4D17" w14:textId="77777777" w:rsidR="008417E5" w:rsidRDefault="008417E5"/>
        </w:tc>
      </w:tr>
      <w:tr w:rsidR="008417E5" w14:paraId="3606AF1F" w14:textId="77777777">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14:paraId="52AF4801"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всего:</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14:paraId="296A364A"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B18C3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5E4526" w14:textId="77777777" w:rsidR="008417E5" w:rsidRDefault="008417E5">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8F8AB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1 601 437 421,62</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CA368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1 383 503 895,20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9A7F8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1 337 088 595,20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E1C525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0F908338" w14:textId="77777777" w:rsidR="008417E5" w:rsidRDefault="008417E5"/>
        </w:tc>
      </w:tr>
      <w:tr w:rsidR="008417E5" w14:paraId="2763B902" w14:textId="77777777">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14:paraId="3978FF72"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71EC8151"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собственности</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1929F684"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9E2E39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43110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F1BB85"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FB3C61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72 595,20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EC2519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72 595,20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7FC1F34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4E9E3BAA" w14:textId="77777777" w:rsidR="008417E5" w:rsidRDefault="008417E5"/>
        </w:tc>
      </w:tr>
      <w:tr w:rsidR="008417E5" w14:paraId="671F5D11" w14:textId="77777777">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14:paraId="37BD49CF"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73C559FF"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оказания услуг, работ, компенсации затрат учреждений,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751A76A2"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460D6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17C04B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DCD254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1 385 951 321,62</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1C4EB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1 383 231 300,00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303B43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1 336 816 000,00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026080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6E0F96F6" w14:textId="77777777" w:rsidR="008417E5" w:rsidRDefault="008417E5"/>
        </w:tc>
      </w:tr>
      <w:tr w:rsidR="008417E5" w14:paraId="072A8124" w14:textId="77777777">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39423F33"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3D7F6231"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субсидии на финансовое обеспечение выполнения государственного задания за счет средств федерального бюджета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5AE6C365"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1E2F27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7D04A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28DF8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1 099 720 100,00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13010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1 108 231 300,00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1A2C1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1 056 816 000,00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B1B9A4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CFA3E07" w14:textId="77777777" w:rsidR="008417E5" w:rsidRDefault="008417E5"/>
        </w:tc>
      </w:tr>
      <w:tr w:rsidR="008417E5" w14:paraId="6F1030AC" w14:textId="77777777">
        <w:trPr>
          <w:trHeight w:hRule="exact" w:val="73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04A8F974"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61769388"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1D06B1AF"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4DB41E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7CA8D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B65289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2D36B2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C2442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EBC901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2F07D9F" w14:textId="77777777" w:rsidR="008417E5" w:rsidRDefault="008417E5"/>
        </w:tc>
      </w:tr>
      <w:tr w:rsidR="008417E5" w14:paraId="435852BB" w14:textId="77777777">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5B28369C"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30C3EFE4"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от приносящей доход деятельности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67D6C2E9"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00509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218D6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3B41C5"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286 231 221,62</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E57251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275 000 000,00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36CD3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280 000 000,00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16C1D3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2BAA67AE" w14:textId="77777777" w:rsidR="008417E5" w:rsidRDefault="008417E5"/>
        </w:tc>
      </w:tr>
      <w:tr w:rsidR="008417E5" w14:paraId="2FF871AB" w14:textId="77777777">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14:paraId="2E6AB114"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4E182607"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штрафов, пеней, иных сумм принудительного изъятия</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0F77CB9D"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1CAFD3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35FC1E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B9F705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1 500 000,00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EA6E41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389690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98EF22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4BEBCBDB" w14:textId="77777777" w:rsidR="008417E5" w:rsidRDefault="008417E5"/>
        </w:tc>
      </w:tr>
      <w:tr w:rsidR="008417E5" w14:paraId="268175DF" w14:textId="77777777">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14:paraId="692D702E"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0F35845B"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безвозмездные денежные поступления,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13236344"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A3D0C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8CB75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3631B3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213 685 100,00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C16E75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5B4D0F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4C1529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478A7A45" w14:textId="77777777" w:rsidR="008417E5" w:rsidRDefault="008417E5"/>
        </w:tc>
      </w:tr>
      <w:tr w:rsidR="008417E5" w14:paraId="01920B87" w14:textId="77777777">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4F93A675"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6E65A40D"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целевые субсидии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4C5386DA"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B69240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98CBC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CF89C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201 185 100,00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7E69A3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B7564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8748B0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A07353B" w14:textId="77777777" w:rsidR="008417E5" w:rsidRDefault="008417E5"/>
        </w:tc>
      </w:tr>
      <w:tr w:rsidR="008417E5" w14:paraId="17474C75" w14:textId="77777777">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5AD0ED84"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1C34D8FE"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субсидии на осуществление капитальных вложений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327546C4"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828936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AC048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D37742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7001B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FDB10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17C34B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64FE9FDA" w14:textId="77777777" w:rsidR="008417E5" w:rsidRDefault="008417E5"/>
        </w:tc>
      </w:tr>
      <w:tr w:rsidR="008417E5" w14:paraId="45F5B53E" w14:textId="77777777">
        <w:trPr>
          <w:trHeight w:hRule="exact" w:val="730"/>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254CEB50"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12EC287E"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гранты в форме субсидий, пожертвования, иные безвозмездные перечисления от физических и юридических лиц, в том числе иностранных организаций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08DA27BE"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4335FD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EFACD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C5AA3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12 500 000,00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20B79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30A02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27CF91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4F6DE4F7" w14:textId="77777777" w:rsidR="008417E5" w:rsidRDefault="008417E5"/>
        </w:tc>
      </w:tr>
      <w:tr w:rsidR="008417E5" w14:paraId="0DE24FE8" w14:textId="77777777">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14:paraId="7E36D95F"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193E0727"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доходы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7BA51D89"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86AFDB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B943385"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89273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B2682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51C38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9C80B4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A669EAE" w14:textId="77777777" w:rsidR="008417E5" w:rsidRDefault="008417E5"/>
        </w:tc>
      </w:tr>
      <w:tr w:rsidR="008417E5" w14:paraId="6A0E3DE7" w14:textId="77777777">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14:paraId="3E2030D4"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73FDFBAC"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операций с активами,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71ACDA56"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F4101F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F529C9" w14:textId="77777777" w:rsidR="008417E5" w:rsidRDefault="008417E5">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750E1A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4EEAC0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49430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C9D6B3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4E27DB20" w14:textId="77777777" w:rsidR="008417E5" w:rsidRDefault="008417E5"/>
        </w:tc>
      </w:tr>
      <w:tr w:rsidR="008417E5" w14:paraId="130613AF" w14:textId="77777777">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3F69BA9C"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5628B788"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операций с нефинансовыми активами, всего</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7315B378"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293055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40D975"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BE34B3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C8BA5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A295F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C61160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2397D654" w14:textId="77777777" w:rsidR="008417E5" w:rsidRDefault="008417E5"/>
        </w:tc>
      </w:tr>
      <w:tr w:rsidR="008417E5" w14:paraId="73EAF487" w14:textId="77777777">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14:paraId="6B2DD8C5"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58E1E03F"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выбытия основных средств</w:t>
            </w:r>
          </w:p>
        </w:tc>
        <w:tc>
          <w:tcPr>
            <w:tcW w:w="472" w:type="dxa"/>
            <w:tcBorders>
              <w:top w:val="single" w:sz="5" w:space="0" w:color="000000"/>
              <w:bottom w:val="single" w:sz="5" w:space="0" w:color="000000"/>
              <w:right w:val="single" w:sz="5" w:space="0" w:color="000000"/>
            </w:tcBorders>
            <w:shd w:val="clear" w:color="auto" w:fill="auto"/>
            <w:tcMar>
              <w:left w:w="72" w:type="dxa"/>
            </w:tcMar>
          </w:tcPr>
          <w:p w14:paraId="6C64B344"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E3E247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10B127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CF986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7174E7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42AD06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98AC1A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B35397A" w14:textId="77777777" w:rsidR="008417E5" w:rsidRDefault="008417E5"/>
        </w:tc>
      </w:tr>
      <w:tr w:rsidR="008417E5" w14:paraId="6FC91120" w14:textId="77777777">
        <w:trPr>
          <w:trHeight w:hRule="exact" w:val="273"/>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14:paraId="17B3DEF3"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6A7CC626"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нематериальных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14:paraId="4FCA90A5"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1BF8E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28DCD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ADB21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9547B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EBFB0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20A68C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4627256" w14:textId="77777777" w:rsidR="008417E5" w:rsidRDefault="008417E5"/>
        </w:tc>
      </w:tr>
      <w:tr w:rsidR="008417E5" w14:paraId="67E132E6" w14:textId="77777777">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14:paraId="0FA2E832"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77B28B78"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непроизведенных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14:paraId="179D7B79"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F96949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1613</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ED04C1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02D36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F75359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94CE0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DB0878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84D4873" w14:textId="77777777" w:rsidR="008417E5" w:rsidRDefault="008417E5"/>
        </w:tc>
      </w:tr>
      <w:tr w:rsidR="008417E5" w14:paraId="0F61DFF4" w14:textId="77777777">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14:paraId="456A9A90"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25B86D91"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материальных запасов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14:paraId="2F5012B1"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E9E0E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1614</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66A8A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61169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AC655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B9862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85CC9E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0AB9A7AA" w14:textId="77777777" w:rsidR="008417E5" w:rsidRDefault="008417E5"/>
        </w:tc>
      </w:tr>
      <w:tr w:rsidR="008417E5" w14:paraId="3B9502EB" w14:textId="77777777">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14:paraId="38D95A26"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05643ABA"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биологических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14:paraId="712D99A7"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6CA2A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AA201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460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89CF5D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88FB51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21E1A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AD9CDE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0BC1C43" w14:textId="77777777" w:rsidR="008417E5" w:rsidRDefault="008417E5"/>
        </w:tc>
      </w:tr>
      <w:tr w:rsidR="008417E5" w14:paraId="3A013AD8" w14:textId="77777777">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5E9DBD46"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64730057"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от операций с финансовыми активами, всего</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2AE1089C"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6141DF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CCD752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114216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C5223C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33DF2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F042AF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DF20D9E" w14:textId="77777777" w:rsidR="008417E5" w:rsidRDefault="008417E5"/>
        </w:tc>
      </w:tr>
      <w:tr w:rsidR="008417E5" w14:paraId="504F7A23" w14:textId="77777777">
        <w:trPr>
          <w:trHeight w:hRule="exact" w:val="501"/>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14:paraId="5C3B3F24"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67F23DA3"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поступление средств от реализации векселей, облигаций и иных ценных бумаг (кроме акций)</w:t>
            </w:r>
          </w:p>
        </w:tc>
        <w:tc>
          <w:tcPr>
            <w:tcW w:w="472" w:type="dxa"/>
            <w:tcBorders>
              <w:top w:val="single" w:sz="5" w:space="0" w:color="000000"/>
              <w:bottom w:val="single" w:sz="5" w:space="0" w:color="000000"/>
              <w:right w:val="single" w:sz="5" w:space="0" w:color="000000"/>
            </w:tcBorders>
            <w:shd w:val="clear" w:color="auto" w:fill="auto"/>
            <w:tcMar>
              <w:left w:w="72" w:type="dxa"/>
            </w:tcMar>
          </w:tcPr>
          <w:p w14:paraId="53339631"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15B8E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564683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7FED33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5FA62B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A8D52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50508A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D293128" w14:textId="77777777" w:rsidR="008417E5" w:rsidRDefault="008417E5"/>
        </w:tc>
      </w:tr>
      <w:tr w:rsidR="008417E5" w14:paraId="0A0D1F88" w14:textId="77777777">
        <w:trPr>
          <w:trHeight w:hRule="exact" w:val="516"/>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14:paraId="140D69CF"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61A0DC8D"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от продажи акций и иных форм участия в капитале, находящихся в федеральной собственности</w:t>
            </w:r>
          </w:p>
        </w:tc>
        <w:tc>
          <w:tcPr>
            <w:tcW w:w="472" w:type="dxa"/>
            <w:tcBorders>
              <w:top w:val="single" w:sz="5" w:space="0" w:color="000000"/>
              <w:bottom w:val="single" w:sz="5" w:space="0" w:color="000000"/>
              <w:right w:val="single" w:sz="5" w:space="0" w:color="000000"/>
            </w:tcBorders>
            <w:shd w:val="clear" w:color="auto" w:fill="auto"/>
            <w:tcMar>
              <w:left w:w="72" w:type="dxa"/>
            </w:tcMar>
          </w:tcPr>
          <w:p w14:paraId="7339E975"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FBE1E5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B9F051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E93052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39225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E79C4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3642C5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5069EF7" w14:textId="77777777" w:rsidR="008417E5" w:rsidRDefault="008417E5"/>
        </w:tc>
      </w:tr>
      <w:tr w:rsidR="008417E5" w14:paraId="3C2CEBEC" w14:textId="77777777">
        <w:trPr>
          <w:trHeight w:hRule="exact" w:val="415"/>
        </w:trPr>
        <w:tc>
          <w:tcPr>
            <w:tcW w:w="15575" w:type="dxa"/>
            <w:gridSpan w:val="14"/>
            <w:tcBorders>
              <w:top w:val="single" w:sz="5" w:space="0" w:color="000000"/>
              <w:bottom w:val="single" w:sz="15" w:space="0" w:color="000000"/>
            </w:tcBorders>
          </w:tcPr>
          <w:p w14:paraId="347F67EB" w14:textId="77777777" w:rsidR="008417E5" w:rsidRDefault="008417E5"/>
        </w:tc>
        <w:tc>
          <w:tcPr>
            <w:tcW w:w="57" w:type="dxa"/>
          </w:tcPr>
          <w:p w14:paraId="16C26F1A" w14:textId="77777777" w:rsidR="008417E5" w:rsidRDefault="008417E5"/>
        </w:tc>
      </w:tr>
      <w:tr w:rsidR="008417E5" w14:paraId="2D81D24B" w14:textId="77777777">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14:paraId="22638E6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605B052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1EE2373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14:paraId="676CDE5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14:paraId="569BAE7D" w14:textId="77777777" w:rsidR="008417E5" w:rsidRDefault="008417E5"/>
        </w:tc>
      </w:tr>
      <w:tr w:rsidR="008417E5" w14:paraId="0DA1A79E" w14:textId="77777777">
        <w:trPr>
          <w:trHeight w:hRule="exact" w:val="1232"/>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14:paraId="686D5BC3" w14:textId="77777777" w:rsidR="008417E5" w:rsidRDefault="008417E5"/>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466643D9" w14:textId="77777777" w:rsidR="008417E5" w:rsidRDefault="008417E5"/>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5C45A6E9" w14:textId="77777777" w:rsidR="008417E5" w:rsidRDefault="008417E5"/>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2112A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2024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AD4B07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82700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310186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6B85F8AB" w14:textId="77777777" w:rsidR="008417E5" w:rsidRDefault="008417E5"/>
        </w:tc>
      </w:tr>
      <w:tr w:rsidR="008417E5" w14:paraId="43E07F30" w14:textId="77777777">
        <w:trPr>
          <w:trHeight w:hRule="exact" w:val="230"/>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14:paraId="0DA816A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7A4F6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345D00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849942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C645B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66D15E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71EE475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14:paraId="5D348BB5" w14:textId="77777777" w:rsidR="008417E5" w:rsidRDefault="008417E5"/>
        </w:tc>
      </w:tr>
      <w:tr w:rsidR="008417E5" w14:paraId="4CD0D49C" w14:textId="77777777">
        <w:trPr>
          <w:trHeight w:hRule="exact" w:val="501"/>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14:paraId="167C2583"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33B7DA99"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возврат денежных средств с иных финансовых активов, в том числе со счетов управляющих компаний</w:t>
            </w:r>
          </w:p>
        </w:tc>
        <w:tc>
          <w:tcPr>
            <w:tcW w:w="472" w:type="dxa"/>
            <w:tcBorders>
              <w:top w:val="single" w:sz="5" w:space="0" w:color="000000"/>
              <w:bottom w:val="single" w:sz="5" w:space="0" w:color="000000"/>
              <w:right w:val="single" w:sz="5" w:space="0" w:color="000000"/>
            </w:tcBorders>
            <w:shd w:val="clear" w:color="auto" w:fill="auto"/>
            <w:tcMar>
              <w:left w:w="72" w:type="dxa"/>
            </w:tcMar>
          </w:tcPr>
          <w:p w14:paraId="2F49E86A"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165F34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1623</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F32397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D45CA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F46B2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C0BA1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54B02A9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55FF1ED" w14:textId="77777777" w:rsidR="008417E5" w:rsidRDefault="008417E5"/>
        </w:tc>
      </w:tr>
      <w:tr w:rsidR="008417E5" w14:paraId="3C3E7BCF" w14:textId="77777777">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14:paraId="02793167"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7E68EFE4"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поступления, всего</w:t>
            </w:r>
            <w:r>
              <w:rPr>
                <w:rFonts w:ascii="Times New Roman" w:eastAsia="Times New Roman" w:hAnsi="Times New Roman" w:cs="Times New Roman"/>
                <w:color w:val="000000"/>
                <w:spacing w:val="-2"/>
                <w:sz w:val="20"/>
                <w:vertAlign w:val="superscript"/>
              </w:rPr>
              <w:t>5</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1AC7F5DE"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300FC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2D92B3E" w14:textId="77777777" w:rsidR="008417E5" w:rsidRDefault="008417E5">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5CB1F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24B67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E78A34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551C056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F070B05" w14:textId="77777777" w:rsidR="008417E5" w:rsidRDefault="008417E5"/>
        </w:tc>
      </w:tr>
      <w:tr w:rsidR="008417E5" w14:paraId="4D7C0A94" w14:textId="77777777">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4420887E"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2F2130E0"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увеличение остатков денежных средств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275CD8D1"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FF6A2C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D0098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F0B752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9B7BC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E8EDF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AFEFB9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307CE24" w14:textId="77777777" w:rsidR="008417E5" w:rsidRDefault="008417E5"/>
        </w:tc>
      </w:tr>
      <w:tr w:rsidR="008417E5" w14:paraId="449E4488" w14:textId="77777777">
        <w:trPr>
          <w:trHeight w:hRule="exact" w:val="515"/>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2AAE9EE4"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0812637A"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поступление средств в рамках расчетов между головным учреждением и обособленным подразделением</w:t>
            </w:r>
            <w:r>
              <w:rPr>
                <w:rFonts w:ascii="Times New Roman" w:eastAsia="Times New Roman" w:hAnsi="Times New Roman" w:cs="Times New Roman"/>
                <w:color w:val="000000"/>
                <w:spacing w:val="-2"/>
                <w:sz w:val="20"/>
                <w:vertAlign w:val="superscript"/>
              </w:rPr>
              <w:t>6</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447F0035"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737D6A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431D57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6D76DE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9F324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59541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4FCD9D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33CF560" w14:textId="77777777" w:rsidR="008417E5" w:rsidRDefault="008417E5"/>
        </w:tc>
      </w:tr>
      <w:tr w:rsidR="008417E5" w14:paraId="113D0BFC" w14:textId="77777777">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06B7FB63"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5B33C09B"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поступление средств от погашения предоставленных ранее ссуд, кредитов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6B70EAA0"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5E5E0A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E9440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5E4CCE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5960235"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DF4C85"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F877D0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BD47945" w14:textId="77777777" w:rsidR="008417E5" w:rsidRDefault="008417E5"/>
        </w:tc>
      </w:tr>
      <w:tr w:rsidR="008417E5" w14:paraId="14FC63C7" w14:textId="77777777">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6E0173B3"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48C079DC"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получение ссуд, кредитов (заимствований)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1B0FD30D"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920634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A8E690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60D6A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18016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FB082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275FA9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31C6FDE" w14:textId="77777777" w:rsidR="008417E5" w:rsidRDefault="008417E5"/>
        </w:tc>
      </w:tr>
      <w:tr w:rsidR="008417E5" w14:paraId="3D61E46B" w14:textId="77777777">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14:paraId="318C91C0"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всего</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14:paraId="78C03F06"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23EC5F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3C4C4C" w14:textId="77777777" w:rsidR="008417E5" w:rsidRDefault="008417E5">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D47DDB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1 614 013 221,26</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911D21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1 295 204 155,61</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B53B3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1 331 212 795,02</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2AE2AD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3EAE3CDE" w14:textId="77777777" w:rsidR="008417E5" w:rsidRDefault="008417E5"/>
        </w:tc>
      </w:tr>
      <w:tr w:rsidR="008417E5" w14:paraId="7B3033B7" w14:textId="77777777">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14:paraId="6F84B98E"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51CF70E0"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на выплаты персоналу,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1E2A179F"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D8E4D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D0AB4E" w14:textId="77777777" w:rsidR="008417E5" w:rsidRDefault="008417E5">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48B1F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1 138 969 661,44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DF45E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978 926 879,37</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88FF6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993 219 481,41</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7BB593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2959F59C" w14:textId="77777777" w:rsidR="008417E5" w:rsidRDefault="008417E5"/>
        </w:tc>
      </w:tr>
      <w:tr w:rsidR="008417E5" w14:paraId="060935D7" w14:textId="77777777">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033CEFB7"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53C4F940"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оплата труда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469AE7D1"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BC060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B412BB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E36E325"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881 300 000,00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B4F03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752 353 884,00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70258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763 357 804,00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B5B903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2B788D5" w14:textId="77777777" w:rsidR="008417E5" w:rsidRDefault="008417E5"/>
        </w:tc>
      </w:tr>
      <w:tr w:rsidR="008417E5" w14:paraId="41350C54" w14:textId="77777777">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2A63204B"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37DAB703"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персоналу, в том числе компенсационного характера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5CABB8CB"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2DD214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51AED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0ACCA4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401 000,00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FD9597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4A093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3514F4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15B9377" w14:textId="77777777" w:rsidR="008417E5" w:rsidRDefault="008417E5"/>
        </w:tc>
      </w:tr>
      <w:tr w:rsidR="008417E5" w14:paraId="65CA7F10" w14:textId="77777777">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2B26D306"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0B7A6539"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за исключением фонда оплаты труда учреждения, для выполнения отдельных полномочий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7189FF97"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61F336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04A1E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AC41BC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6B24C5"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6E744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5D70ACE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6A5E838" w14:textId="77777777" w:rsidR="008417E5" w:rsidRDefault="008417E5"/>
        </w:tc>
      </w:tr>
      <w:tr w:rsidR="008417E5" w14:paraId="25C7D801" w14:textId="77777777">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24797709"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62D84F29"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взносы по обязательному социальному страхованию на выплаты по оплате труда работников и иные выплаты работникам учреждений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1F61CF42"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58D805"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63DE6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119</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58042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257 268 661,44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A4849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226 572 995,37</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7E893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229 861 677,41</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161E07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12ECE989" w14:textId="77777777" w:rsidR="008417E5" w:rsidRDefault="008417E5"/>
        </w:tc>
      </w:tr>
      <w:tr w:rsidR="008417E5" w14:paraId="03F56E5C" w14:textId="77777777">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7EB670C8"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3811A15E"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денежное довольствие военнослужащих и сотрудников, имеющих специальные звания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17685E9B"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02106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3C7D8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7A7DD9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ED8D6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56793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9741F4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6E17FED" w14:textId="77777777" w:rsidR="008417E5" w:rsidRDefault="008417E5"/>
        </w:tc>
      </w:tr>
      <w:tr w:rsidR="008417E5" w14:paraId="5B116527" w14:textId="77777777">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799768EE"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40A1646D"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военнослужащим и сотрудникам, имеющим специальные звания, зависящие от размера денежного довольствия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0A968E15"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CD55EF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2160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0AA2C4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B71C99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4F238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213006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E03741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58A70AC" w14:textId="77777777" w:rsidR="008417E5" w:rsidRDefault="008417E5"/>
        </w:tc>
      </w:tr>
      <w:tr w:rsidR="008417E5" w14:paraId="13813C8E" w14:textId="77777777">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45626DF2"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6C20C284"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военнослужащим и сотрудникам, имеющим специальные звания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3FD3277B"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29E785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2170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47AA51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1BA81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0C3A3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2160B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B880A1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CF73A37" w14:textId="77777777" w:rsidR="008417E5" w:rsidRDefault="008417E5"/>
        </w:tc>
      </w:tr>
      <w:tr w:rsidR="008417E5" w14:paraId="6DC83425" w14:textId="77777777">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5FFCCEA1"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008FD56D"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страховые взносы на обязательное социальное страхование в части выплат персоналу, подлежащих обложению страховыми взносами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28FB6F65"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ED436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2180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3F468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139</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81A07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6F656B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688D2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CFB1A1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8256609" w14:textId="77777777" w:rsidR="008417E5" w:rsidRDefault="008417E5"/>
        </w:tc>
      </w:tr>
      <w:tr w:rsidR="008417E5" w14:paraId="7A4F371A" w14:textId="77777777">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14:paraId="34855738"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7A6FC8D8"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социальные и иные выплаты населению,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2D790DF1"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818999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2C9E55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66F20A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1 181 300,00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438FE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AF4E32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FBBB65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F4E4F90" w14:textId="77777777" w:rsidR="008417E5" w:rsidRDefault="008417E5"/>
        </w:tc>
      </w:tr>
      <w:tr w:rsidR="008417E5" w14:paraId="335F9BA1" w14:textId="77777777">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4C01E0F2"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7F1F9188"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пособия, компенсации и иные социальные выплаты гражданам, кроме публичных нормативных обязательств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791F04A4"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01F9B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D4EDB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B06D5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65F264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4C47E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86E9DF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6AFDA89" w14:textId="77777777" w:rsidR="008417E5" w:rsidRDefault="008417E5"/>
        </w:tc>
      </w:tr>
      <w:tr w:rsidR="008417E5" w14:paraId="3580917A" w14:textId="77777777">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75E22B81"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00ABE0AA"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приобретение товаров, работ, услуг в пользу граждан в целях их социального обеспечения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5CD68357"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79998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042EE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874F3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F6FD4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5E34E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F21362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8281A29" w14:textId="77777777" w:rsidR="008417E5" w:rsidRDefault="008417E5"/>
        </w:tc>
      </w:tr>
      <w:tr w:rsidR="008417E5" w14:paraId="0D51420B" w14:textId="77777777">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2059D575"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315E9EB4"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выплата стипендий, осуществление иных расходов на социальную поддержку обучающихся за счет средств стипендиального фонда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15FB37E2"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19BA06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66992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0ECE1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1 181 300,00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C05A03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EE0904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80D0C3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79AEBB4" w14:textId="77777777" w:rsidR="008417E5" w:rsidRDefault="008417E5"/>
        </w:tc>
      </w:tr>
      <w:tr w:rsidR="008417E5" w14:paraId="0AD0387A" w14:textId="77777777">
        <w:trPr>
          <w:trHeight w:hRule="exact" w:val="73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015F57F9"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41BE92DF"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премирование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47153D52"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4DE3C9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C769D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9340FA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D4A775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CD19C5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066F3D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8A486B2" w14:textId="77777777" w:rsidR="008417E5" w:rsidRDefault="008417E5"/>
        </w:tc>
      </w:tr>
      <w:tr w:rsidR="008417E5" w14:paraId="3662A504" w14:textId="77777777">
        <w:trPr>
          <w:trHeight w:hRule="exact" w:val="158"/>
        </w:trPr>
        <w:tc>
          <w:tcPr>
            <w:tcW w:w="15575" w:type="dxa"/>
            <w:gridSpan w:val="14"/>
            <w:tcBorders>
              <w:top w:val="single" w:sz="5" w:space="0" w:color="000000"/>
              <w:bottom w:val="single" w:sz="15" w:space="0" w:color="000000"/>
            </w:tcBorders>
          </w:tcPr>
          <w:p w14:paraId="711363AE" w14:textId="77777777" w:rsidR="008417E5" w:rsidRDefault="008417E5"/>
        </w:tc>
        <w:tc>
          <w:tcPr>
            <w:tcW w:w="57" w:type="dxa"/>
          </w:tcPr>
          <w:p w14:paraId="0FE3EF5E" w14:textId="77777777" w:rsidR="008417E5" w:rsidRDefault="008417E5"/>
        </w:tc>
      </w:tr>
      <w:tr w:rsidR="008417E5" w14:paraId="72273344" w14:textId="77777777">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14:paraId="0161695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1111FA4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79BA616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14:paraId="7E38D22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14:paraId="64E2F6E9" w14:textId="77777777" w:rsidR="008417E5" w:rsidRDefault="008417E5"/>
        </w:tc>
      </w:tr>
      <w:tr w:rsidR="008417E5" w14:paraId="23469560" w14:textId="77777777">
        <w:trPr>
          <w:trHeight w:hRule="exact" w:val="1232"/>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14:paraId="64E6A3BF" w14:textId="77777777" w:rsidR="008417E5" w:rsidRDefault="008417E5"/>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7F24D3E3" w14:textId="77777777" w:rsidR="008417E5" w:rsidRDefault="008417E5"/>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42E1B52F" w14:textId="77777777" w:rsidR="008417E5" w:rsidRDefault="008417E5"/>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7F0A08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2024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54ADCF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0CCB7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9E6BA9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1390562C" w14:textId="77777777" w:rsidR="008417E5" w:rsidRDefault="008417E5"/>
        </w:tc>
      </w:tr>
      <w:tr w:rsidR="008417E5" w14:paraId="122DF40B" w14:textId="77777777">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14:paraId="65DD50F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785D2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299EB2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5DEC5C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564D3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DE2E3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9A00D5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14:paraId="1C2D554C" w14:textId="77777777" w:rsidR="008417E5" w:rsidRDefault="008417E5"/>
        </w:tc>
      </w:tr>
      <w:tr w:rsidR="008417E5" w14:paraId="51AEE97F" w14:textId="77777777">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07F7FCA7"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4FA43E0D"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населению</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6AED5914"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7F44B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37CAC7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360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F279E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3C414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FA0316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F933D1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E9C6A82" w14:textId="77777777" w:rsidR="008417E5" w:rsidRDefault="008417E5"/>
        </w:tc>
      </w:tr>
      <w:tr w:rsidR="008417E5" w14:paraId="0E3418DE" w14:textId="77777777">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14:paraId="3E40991C"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4F3E9732"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уплата налогов, сборов и иных платежей,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2F3B32B4"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D14FF8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99CAE1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CFC1D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11 793 637,92</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F4AFC0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11 493 637,92</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B3DD4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11 493 637,92</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13DD2B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BC9F7CB" w14:textId="77777777" w:rsidR="008417E5" w:rsidRDefault="008417E5"/>
        </w:tc>
      </w:tr>
      <w:tr w:rsidR="008417E5" w14:paraId="7E0BFD55" w14:textId="77777777">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7FAAA255"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5022A518"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налог на имущество организаций и земельный налог</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5C245A44"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9A7C6A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47D00B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910C5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11 493 637,92</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92AD8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11 493 637,92</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B1925E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11 493 637,92</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ECF2E4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D2E8E09" w14:textId="77777777" w:rsidR="008417E5" w:rsidRDefault="008417E5"/>
        </w:tc>
      </w:tr>
      <w:tr w:rsidR="008417E5" w14:paraId="59B74B6A" w14:textId="77777777">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2D028EB4"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56296DB9"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налоги (включаемые в состав расходов) в бюджеты бюджетной системы Российской Федерации, а также государственная пошлина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0E634659"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18E8CA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4B62DE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C0C6F0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0B630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3E2486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5B014B5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BB56A2E" w14:textId="77777777" w:rsidR="008417E5" w:rsidRDefault="008417E5"/>
        </w:tc>
      </w:tr>
      <w:tr w:rsidR="008417E5" w14:paraId="54CCCDB8" w14:textId="77777777">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67D50024"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71734EB9"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уплата штрафов (в том числе административных), пеней, иных платежей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6FA013C1"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B22B96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2F08E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D76063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DA87C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1980F3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18DCCF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37FBDFFD" w14:textId="77777777" w:rsidR="008417E5" w:rsidRDefault="008417E5"/>
        </w:tc>
      </w:tr>
      <w:tr w:rsidR="008417E5" w14:paraId="715C336F" w14:textId="77777777">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14:paraId="4FFCE4DC"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33E49DAB"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безвозмездные перечисления организациям и физическим лицам,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6481897A"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883FDC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ABFA82" w14:textId="77777777" w:rsidR="008417E5" w:rsidRDefault="008417E5">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B63C0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2A64A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63979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CBBFFC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35079C3" w14:textId="77777777" w:rsidR="008417E5" w:rsidRDefault="008417E5"/>
        </w:tc>
      </w:tr>
      <w:tr w:rsidR="008417E5" w14:paraId="2F6B0A5B" w14:textId="77777777">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792E246E"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7A387A95"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гранты, предоставляемые бюджетным учреждениям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63C39240"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CE7F4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CF5EBC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6356D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06267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5FF0A0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42FD9F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AC91659" w14:textId="77777777" w:rsidR="008417E5" w:rsidRDefault="008417E5"/>
        </w:tc>
      </w:tr>
      <w:tr w:rsidR="008417E5" w14:paraId="537A6E36" w14:textId="77777777">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38791D7A"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196C91B0"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предоставляемые автономным учреждениям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751DC189"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196923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875168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EEE609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FC13A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68B2AF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73FB0C4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11310DC" w14:textId="77777777" w:rsidR="008417E5" w:rsidRDefault="008417E5"/>
        </w:tc>
      </w:tr>
      <w:tr w:rsidR="008417E5" w14:paraId="06962825" w14:textId="77777777">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1AE2E07E"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0CCAFCAC"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предоставляемые иным некоммерческим организациям (за исключением бюджетных и автономных учреждений)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624BFD1E"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83A4F4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0109E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E6917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267E0F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62F4AC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F54EB0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7C9DFA9" w14:textId="77777777" w:rsidR="008417E5" w:rsidRDefault="008417E5"/>
        </w:tc>
      </w:tr>
      <w:tr w:rsidR="008417E5" w14:paraId="7513F1E9" w14:textId="77777777">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498ECD70"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066C0BCC"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юридическим лицам (кроме некоммерческих организаций), индивидуальным предпринимателям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7A0D36DF"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7FEF7D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B7672B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A1C4D4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CE1C8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29183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392160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662BDB0" w14:textId="77777777" w:rsidR="008417E5" w:rsidRDefault="008417E5"/>
        </w:tc>
      </w:tr>
      <w:tr w:rsidR="008417E5" w14:paraId="2B5395E3" w14:textId="77777777">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193463D8"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09E7140A"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взносы в международные организации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00F86A73"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51874B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641D65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6C8885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6236F6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75E80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E527EE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DDB2628" w14:textId="77777777" w:rsidR="008417E5" w:rsidRDefault="008417E5"/>
        </w:tc>
      </w:tr>
      <w:tr w:rsidR="008417E5" w14:paraId="772A1A47" w14:textId="77777777">
        <w:trPr>
          <w:trHeight w:hRule="exact" w:val="515"/>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40A9F8A3"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53B45084"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платежи в целях обеспечения реализации соглашений с правительствами иностранных государств и международными организациями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4781C6D9"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8B6461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2460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3AB3F8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BB1558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2B891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3812A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430407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A263774" w14:textId="77777777" w:rsidR="008417E5" w:rsidRDefault="008417E5"/>
        </w:tc>
      </w:tr>
      <w:tr w:rsidR="008417E5" w14:paraId="3785FDB8" w14:textId="77777777">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14:paraId="253F1E64"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017D9AE7"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(кроме выплат на закупку товаров, работ, услуг),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4AAC48B7"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6E622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B971DF" w14:textId="77777777" w:rsidR="008417E5" w:rsidRDefault="008417E5">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4527F2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BE5FBA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F302E5"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5C2AF8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18D4D1EC" w14:textId="77777777" w:rsidR="008417E5" w:rsidRDefault="008417E5"/>
        </w:tc>
      </w:tr>
      <w:tr w:rsidR="008417E5" w14:paraId="1C317F4D" w14:textId="77777777">
        <w:trPr>
          <w:trHeight w:hRule="exact" w:val="7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2A635225"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3F531A60"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исполнение судебных актов Российской Федерации и мировых соглашений по возмещению вреда, причиненного в результате деятельности учреждения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7227B2E8"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076CE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E9FF95"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831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EFEE85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24636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306C57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5D2CFC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237A0C2A" w14:textId="77777777" w:rsidR="008417E5" w:rsidRDefault="008417E5"/>
        </w:tc>
      </w:tr>
      <w:tr w:rsidR="008417E5" w14:paraId="2AD5170E" w14:textId="77777777">
        <w:trPr>
          <w:trHeight w:hRule="exact" w:val="94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31ED70DC"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7D0F7120"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исполнение судебных актов судебных органов иностранных государств, международных судов и арбитражей, мировых соглашений, заключенных в рамках судебных процессов в судебных органах иностранных государств, в международных судах и арбитражах</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5473C439"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3B924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668F6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832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97F02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E4050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A255C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70C1AAF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0C82F8D" w14:textId="77777777" w:rsidR="008417E5" w:rsidRDefault="008417E5"/>
        </w:tc>
      </w:tr>
      <w:tr w:rsidR="008417E5" w14:paraId="310E6604" w14:textId="77777777">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14:paraId="4BE23DF7"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41700A51"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расходы на закупку товаров, работ, услуг, всего</w:t>
            </w:r>
            <w:r>
              <w:rPr>
                <w:rFonts w:ascii="Times New Roman" w:eastAsia="Times New Roman" w:hAnsi="Times New Roman" w:cs="Times New Roman"/>
                <w:color w:val="000000"/>
                <w:spacing w:val="-2"/>
                <w:sz w:val="20"/>
                <w:vertAlign w:val="superscript"/>
              </w:rPr>
              <w:t>7</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02489A40"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522E0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BD1699" w14:textId="77777777" w:rsidR="008417E5" w:rsidRDefault="008417E5">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18915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461 968 621,90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78CCBC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304 783 638,32</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72D0A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326 499 675,69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2BBB9C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46D33E6B" w14:textId="77777777" w:rsidR="008417E5" w:rsidRDefault="008417E5"/>
        </w:tc>
      </w:tr>
      <w:tr w:rsidR="008417E5" w14:paraId="00454843" w14:textId="77777777">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106C6473"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29563DB6"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закупку научно-исследовательских, опытно-конструкторских и технологических работ</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6C8A2FDA"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C5ABC0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FEB24F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AF4FC5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1 000 000,00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38106F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F62E5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A5D9BC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342EBE3F" w14:textId="77777777" w:rsidR="008417E5" w:rsidRDefault="008417E5"/>
        </w:tc>
      </w:tr>
      <w:tr w:rsidR="008417E5" w14:paraId="5EA4E090" w14:textId="77777777">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7CF1EFDA"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688B8344"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услуг в целях капитального ремонта государственного (муниципального)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4B37C6B5"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CEE30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E82BC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E45FE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181 400 000,00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13F653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1A384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0EE0B6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27395CAB" w14:textId="77777777" w:rsidR="008417E5" w:rsidRDefault="008417E5"/>
        </w:tc>
      </w:tr>
      <w:tr w:rsidR="008417E5" w14:paraId="7F19F8DB" w14:textId="77777777">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7647E959"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3FCFF0E5"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прочую закупку товаров, работ и услуг</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27595AE2"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0053D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9D1A5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09A25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255 942 564,75</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A6297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280 783 638,32</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92959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300 499 675,69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5281EBB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D3CC337" w14:textId="77777777" w:rsidR="008417E5" w:rsidRDefault="008417E5"/>
        </w:tc>
      </w:tr>
      <w:tr w:rsidR="008417E5" w14:paraId="006BAE52" w14:textId="77777777">
        <w:trPr>
          <w:trHeight w:hRule="exact" w:val="717"/>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226CEEA2"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480B871B"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7D4AF0DE"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07819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E034AF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245</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F5F6F5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B3E803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C9BFA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1CB602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234D8BD" w14:textId="77777777" w:rsidR="008417E5" w:rsidRDefault="008417E5"/>
        </w:tc>
      </w:tr>
      <w:tr w:rsidR="008417E5" w14:paraId="36588821" w14:textId="77777777">
        <w:trPr>
          <w:trHeight w:hRule="exact" w:val="487"/>
        </w:trPr>
        <w:tc>
          <w:tcPr>
            <w:tcW w:w="15575" w:type="dxa"/>
            <w:gridSpan w:val="14"/>
            <w:tcBorders>
              <w:top w:val="single" w:sz="5" w:space="0" w:color="000000"/>
              <w:bottom w:val="single" w:sz="15" w:space="0" w:color="000000"/>
            </w:tcBorders>
          </w:tcPr>
          <w:p w14:paraId="3E0B233B" w14:textId="77777777" w:rsidR="008417E5" w:rsidRDefault="008417E5"/>
        </w:tc>
        <w:tc>
          <w:tcPr>
            <w:tcW w:w="57" w:type="dxa"/>
          </w:tcPr>
          <w:p w14:paraId="4C53650D" w14:textId="77777777" w:rsidR="008417E5" w:rsidRDefault="008417E5"/>
        </w:tc>
      </w:tr>
      <w:tr w:rsidR="008417E5" w14:paraId="2D52C17E" w14:textId="77777777">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14:paraId="7D6B1CB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113AC58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16B85C2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14:paraId="39B4200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14:paraId="4E3DA0E8" w14:textId="77777777" w:rsidR="008417E5" w:rsidRDefault="008417E5"/>
        </w:tc>
      </w:tr>
      <w:tr w:rsidR="008417E5" w14:paraId="67A26313" w14:textId="77777777">
        <w:trPr>
          <w:trHeight w:hRule="exact" w:val="1232"/>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14:paraId="5AD5D71D" w14:textId="77777777" w:rsidR="008417E5" w:rsidRDefault="008417E5"/>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58AA534B" w14:textId="77777777" w:rsidR="008417E5" w:rsidRDefault="008417E5"/>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194A4355" w14:textId="77777777" w:rsidR="008417E5" w:rsidRDefault="008417E5"/>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05DA9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2024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A07E7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21903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52A6BC7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6199E2E5" w14:textId="77777777" w:rsidR="008417E5" w:rsidRDefault="008417E5"/>
        </w:tc>
      </w:tr>
      <w:tr w:rsidR="008417E5" w14:paraId="51FA1439" w14:textId="77777777">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14:paraId="5BBFC1B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77864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68761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C863D3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4E68AE5"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B6B43F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D1B2D3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14:paraId="26A2E363" w14:textId="77777777" w:rsidR="008417E5" w:rsidRDefault="008417E5"/>
        </w:tc>
      </w:tr>
      <w:tr w:rsidR="008417E5" w14:paraId="587D87F1" w14:textId="77777777">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01E69E96"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075E85BC"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услуг в целях создания, развития, эксплуатации и вывода из эксплуатации государственных информационных систем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503D3B57"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81A525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D67535"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25B274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FFA5E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38BEB6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9D2A4A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103C3DC" w14:textId="77777777" w:rsidR="008417E5" w:rsidRDefault="008417E5"/>
        </w:tc>
      </w:tr>
      <w:tr w:rsidR="008417E5" w14:paraId="691DDF92" w14:textId="77777777">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62D50B28"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2219D8DF"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энергетических ресурсов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54A1A699"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8810F4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33EC8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247</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5052FA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23 626 057,15</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01561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24 000 000,00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50439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26 000 000,00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33EABA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64C5320" w14:textId="77777777" w:rsidR="008417E5" w:rsidRDefault="008417E5"/>
        </w:tc>
      </w:tr>
      <w:tr w:rsidR="008417E5" w14:paraId="678A551D" w14:textId="77777777">
        <w:trPr>
          <w:trHeight w:hRule="exact" w:val="516"/>
        </w:trPr>
        <w:tc>
          <w:tcPr>
            <w:tcW w:w="215" w:type="dxa"/>
            <w:tcBorders>
              <w:top w:val="single" w:sz="5" w:space="0" w:color="000000"/>
              <w:left w:val="single" w:sz="15" w:space="0" w:color="000000"/>
              <w:bottom w:val="single" w:sz="5" w:space="0" w:color="000000"/>
            </w:tcBorders>
            <w:shd w:val="clear" w:color="auto" w:fill="auto"/>
            <w:tcMar>
              <w:left w:w="72" w:type="dxa"/>
            </w:tcMar>
          </w:tcPr>
          <w:p w14:paraId="3A16C213"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16202B2C"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капитальные вложения в объекты государственной (муниципальной) собственности,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6B24E969"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21B445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B19F70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E279D1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0C182F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C95BB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9D0B1E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646DC9E" w14:textId="77777777" w:rsidR="008417E5" w:rsidRDefault="008417E5"/>
        </w:tc>
      </w:tr>
      <w:tr w:rsidR="008417E5" w14:paraId="36EBA108" w14:textId="77777777">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40F030D2"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598DC8B8"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приобретение объектов недвижимого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2F5A3248"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247BC2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50A601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A151B1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6BDE95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ACDB3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8627A1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4F2852C" w14:textId="77777777" w:rsidR="008417E5" w:rsidRDefault="008417E5"/>
        </w:tc>
      </w:tr>
      <w:tr w:rsidR="008417E5" w14:paraId="213572C3" w14:textId="77777777">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088D84A7"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3826BEDB"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строительство (реконструкция) объектов недвижимого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41749646"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0B5D68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AF4678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407</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34F93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448A16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1647C4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701834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016AE9D" w14:textId="77777777" w:rsidR="008417E5" w:rsidRDefault="008417E5"/>
        </w:tc>
      </w:tr>
      <w:tr w:rsidR="008417E5" w14:paraId="36A766F5" w14:textId="77777777">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14:paraId="1A805F62"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49D80373"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специальные расходы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7F092C3D"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F31BB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7B298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F5D98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A782B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4F4CF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D47DA4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88D7AA9" w14:textId="77777777" w:rsidR="008417E5" w:rsidRDefault="008417E5"/>
        </w:tc>
      </w:tr>
      <w:tr w:rsidR="008417E5" w14:paraId="17BFC875" w14:textId="77777777">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14:paraId="4F259C5F"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уменьшающие доход, всего</w:t>
            </w:r>
            <w:r>
              <w:rPr>
                <w:rFonts w:ascii="Times New Roman" w:eastAsia="Times New Roman" w:hAnsi="Times New Roman" w:cs="Times New Roman"/>
                <w:color w:val="000000"/>
                <w:spacing w:val="-2"/>
                <w:sz w:val="20"/>
                <w:vertAlign w:val="superscript"/>
              </w:rPr>
              <w:t>8</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14:paraId="70ECBA68"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B8161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533BF20" w14:textId="77777777" w:rsidR="008417E5" w:rsidRDefault="008417E5">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D3821D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78031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1A463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B0592A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2FD84AF1" w14:textId="77777777" w:rsidR="008417E5" w:rsidRDefault="008417E5"/>
        </w:tc>
      </w:tr>
      <w:tr w:rsidR="008417E5" w14:paraId="14DFAC20" w14:textId="77777777">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14:paraId="337A003B"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6A679519"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налог на прибыль</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22CFCCBB"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8EDE3F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94E95B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6D2E01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2EC360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E2DDE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C66C11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D0ADD7C" w14:textId="77777777" w:rsidR="008417E5" w:rsidRDefault="008417E5"/>
        </w:tc>
      </w:tr>
      <w:tr w:rsidR="008417E5" w14:paraId="0038418E" w14:textId="77777777">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14:paraId="63DB0570"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646C9445"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налог на добавленную стоимость</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3480FB33"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331AF1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416DDD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C49952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DEC431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D7040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2C15FC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F8303DF" w14:textId="77777777" w:rsidR="008417E5" w:rsidRDefault="008417E5"/>
        </w:tc>
      </w:tr>
      <w:tr w:rsidR="008417E5" w14:paraId="700A7BA5" w14:textId="77777777">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14:paraId="09379944"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34FF6D6B"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налоги, уменьшающие доход</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46156E10"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2C425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FA5375"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1608465"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C40F2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870E2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237FCF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8EF5130" w14:textId="77777777" w:rsidR="008417E5" w:rsidRDefault="008417E5"/>
        </w:tc>
      </w:tr>
      <w:tr w:rsidR="008417E5" w14:paraId="68A59008" w14:textId="77777777">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14:paraId="5D3667A5"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всего</w:t>
            </w:r>
            <w:r>
              <w:rPr>
                <w:rFonts w:ascii="Times New Roman" w:eastAsia="Times New Roman" w:hAnsi="Times New Roman" w:cs="Times New Roman"/>
                <w:color w:val="000000"/>
                <w:spacing w:val="-2"/>
                <w:sz w:val="20"/>
                <w:vertAlign w:val="superscript"/>
              </w:rPr>
              <w:t>9</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14:paraId="0B3304C7"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4B05F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C315729" w14:textId="77777777" w:rsidR="008417E5" w:rsidRDefault="008417E5">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E985B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8BC157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2919CA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734762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2A4D5A9" w14:textId="77777777" w:rsidR="008417E5" w:rsidRDefault="008417E5"/>
        </w:tc>
      </w:tr>
      <w:tr w:rsidR="008417E5" w14:paraId="12967562" w14:textId="77777777">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14:paraId="3293625E"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5B31735C"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уменьшение остатков денежных средств</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132367A4"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4BC28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572F84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6ACAFD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9E1927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BD634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597936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2FDEDBE" w14:textId="77777777" w:rsidR="008417E5" w:rsidRDefault="008417E5"/>
        </w:tc>
      </w:tr>
      <w:tr w:rsidR="008417E5" w14:paraId="269C4EAE" w14:textId="77777777">
        <w:trPr>
          <w:trHeight w:hRule="exact" w:val="516"/>
        </w:trPr>
        <w:tc>
          <w:tcPr>
            <w:tcW w:w="215" w:type="dxa"/>
            <w:tcBorders>
              <w:top w:val="single" w:sz="5" w:space="0" w:color="000000"/>
              <w:left w:val="single" w:sz="15" w:space="0" w:color="000000"/>
              <w:bottom w:val="single" w:sz="5" w:space="0" w:color="000000"/>
            </w:tcBorders>
            <w:shd w:val="clear" w:color="auto" w:fill="auto"/>
            <w:tcMar>
              <w:left w:w="72" w:type="dxa"/>
            </w:tcMar>
          </w:tcPr>
          <w:p w14:paraId="3121DEAF"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7B68AE3F"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перечисление средств в рамках расчетов между головным учреждением и обособленным подразделением</w:t>
            </w:r>
            <w:r>
              <w:rPr>
                <w:rFonts w:ascii="Times New Roman" w:eastAsia="Times New Roman" w:hAnsi="Times New Roman" w:cs="Times New Roman"/>
                <w:color w:val="000000"/>
                <w:spacing w:val="-2"/>
                <w:sz w:val="20"/>
                <w:vertAlign w:val="superscript"/>
              </w:rPr>
              <w:t>10</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79F19C72"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50BC17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F09DC6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59440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3933D2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29E942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8A68DD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89C1346" w14:textId="77777777" w:rsidR="008417E5" w:rsidRDefault="008417E5"/>
        </w:tc>
      </w:tr>
      <w:tr w:rsidR="008417E5" w14:paraId="244FF2CF" w14:textId="77777777">
        <w:trPr>
          <w:trHeight w:hRule="exact" w:val="501"/>
        </w:trPr>
        <w:tc>
          <w:tcPr>
            <w:tcW w:w="215" w:type="dxa"/>
            <w:tcBorders>
              <w:top w:val="single" w:sz="5" w:space="0" w:color="000000"/>
              <w:left w:val="single" w:sz="15" w:space="0" w:color="000000"/>
              <w:bottom w:val="single" w:sz="5" w:space="0" w:color="000000"/>
            </w:tcBorders>
            <w:shd w:val="clear" w:color="auto" w:fill="auto"/>
            <w:tcMar>
              <w:left w:w="72" w:type="dxa"/>
            </w:tcMar>
          </w:tcPr>
          <w:p w14:paraId="5583326A"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2531F81B"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вложение денежных средств в векселя, облигации и иные ценные бумаги (кроме акций)</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0907F75B"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1A925D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1D8365"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468ED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E1823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34DBB8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820A07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6B9787B" w14:textId="77777777" w:rsidR="008417E5" w:rsidRDefault="008417E5"/>
        </w:tc>
      </w:tr>
      <w:tr w:rsidR="008417E5" w14:paraId="2E171A70" w14:textId="77777777">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14:paraId="2A22A6CC"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0E65B169"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вложение денежных средств в акции и иные финансовые инструменты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6E53BFB1"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EDCC2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6BCFE4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74DAE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FE2D8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255F9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AD0417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26CAC34" w14:textId="77777777" w:rsidR="008417E5" w:rsidRDefault="008417E5"/>
        </w:tc>
      </w:tr>
      <w:tr w:rsidR="008417E5" w14:paraId="41E05F7E" w14:textId="77777777">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14:paraId="475E0278"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7C918FE1"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предоставление ссуд, кредитов (заимствований)</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7749A638"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F7A995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5AA20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07FD6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913E3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90DCAF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12FEB3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65EE768" w14:textId="77777777" w:rsidR="008417E5" w:rsidRDefault="008417E5"/>
        </w:tc>
      </w:tr>
      <w:tr w:rsidR="008417E5" w14:paraId="2755ADE5" w14:textId="77777777">
        <w:trPr>
          <w:trHeight w:hRule="exact" w:val="272"/>
        </w:trPr>
        <w:tc>
          <w:tcPr>
            <w:tcW w:w="215" w:type="dxa"/>
            <w:tcBorders>
              <w:top w:val="single" w:sz="5" w:space="0" w:color="000000"/>
              <w:left w:val="single" w:sz="15" w:space="0" w:color="000000"/>
              <w:bottom w:val="single" w:sz="15" w:space="0" w:color="000000"/>
            </w:tcBorders>
            <w:shd w:val="clear" w:color="auto" w:fill="auto"/>
            <w:tcMar>
              <w:left w:w="72" w:type="dxa"/>
            </w:tcMar>
          </w:tcPr>
          <w:p w14:paraId="57BC2F07" w14:textId="77777777" w:rsidR="008417E5" w:rsidRDefault="008417E5">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14:paraId="6964F99B"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возврат ссуд, кредитов (заимствований)</w:t>
            </w:r>
          </w:p>
        </w:tc>
        <w:tc>
          <w:tcPr>
            <w:tcW w:w="902" w:type="dxa"/>
            <w:gridSpan w:val="3"/>
            <w:tcBorders>
              <w:top w:val="single" w:sz="5" w:space="0" w:color="000000"/>
              <w:bottom w:val="single" w:sz="15" w:space="0" w:color="000000"/>
              <w:right w:val="single" w:sz="5" w:space="0" w:color="000000"/>
            </w:tcBorders>
            <w:shd w:val="clear" w:color="auto" w:fill="auto"/>
            <w:tcMar>
              <w:left w:w="72" w:type="dxa"/>
            </w:tcMar>
          </w:tcPr>
          <w:p w14:paraId="61C895E2" w14:textId="77777777" w:rsidR="008417E5" w:rsidRDefault="008417E5">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14:paraId="672AF27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4060</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14:paraId="75A59B1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810</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14:paraId="6D3CDBC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14:paraId="52C9959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14:paraId="1A7D031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14:paraId="48EC9AD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7FE06BF" w14:textId="77777777" w:rsidR="008417E5" w:rsidRDefault="008417E5"/>
        </w:tc>
      </w:tr>
      <w:tr w:rsidR="008417E5" w14:paraId="37D4B1C8" w14:textId="77777777">
        <w:trPr>
          <w:trHeight w:hRule="exact" w:val="344"/>
        </w:trPr>
        <w:tc>
          <w:tcPr>
            <w:tcW w:w="15575" w:type="dxa"/>
            <w:gridSpan w:val="14"/>
            <w:tcBorders>
              <w:top w:val="single" w:sz="15" w:space="0" w:color="000000"/>
            </w:tcBorders>
            <w:shd w:val="clear" w:color="auto" w:fill="auto"/>
          </w:tcPr>
          <w:p w14:paraId="1CFD023C" w14:textId="77777777" w:rsidR="008417E5" w:rsidRDefault="008417E5">
            <w:pPr>
              <w:spacing w:line="232" w:lineRule="auto"/>
              <w:rPr>
                <w:rFonts w:ascii="Times New Roman" w:eastAsia="Times New Roman" w:hAnsi="Times New Roman" w:cs="Times New Roman"/>
                <w:color w:val="000000"/>
                <w:spacing w:val="-2"/>
                <w:sz w:val="20"/>
              </w:rPr>
            </w:pPr>
          </w:p>
        </w:tc>
        <w:tc>
          <w:tcPr>
            <w:tcW w:w="57" w:type="dxa"/>
          </w:tcPr>
          <w:p w14:paraId="314B7BAF" w14:textId="77777777" w:rsidR="008417E5" w:rsidRDefault="008417E5"/>
        </w:tc>
      </w:tr>
    </w:tbl>
    <w:p w14:paraId="75B50AE3" w14:textId="77777777" w:rsidR="008417E5" w:rsidRDefault="008417E5">
      <w:pPr>
        <w:sectPr w:rsidR="008417E5">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903"/>
        <w:gridCol w:w="4398"/>
        <w:gridCol w:w="903"/>
        <w:gridCol w:w="788"/>
        <w:gridCol w:w="1361"/>
        <w:gridCol w:w="1347"/>
        <w:gridCol w:w="1476"/>
        <w:gridCol w:w="1461"/>
        <w:gridCol w:w="1462"/>
        <w:gridCol w:w="1476"/>
        <w:gridCol w:w="57"/>
      </w:tblGrid>
      <w:tr w:rsidR="008417E5" w14:paraId="0207C932" w14:textId="77777777">
        <w:trPr>
          <w:trHeight w:hRule="exact" w:val="344"/>
        </w:trPr>
        <w:tc>
          <w:tcPr>
            <w:tcW w:w="15575" w:type="dxa"/>
            <w:gridSpan w:val="10"/>
            <w:tcBorders>
              <w:bottom w:val="single" w:sz="15" w:space="0" w:color="000000"/>
            </w:tcBorders>
            <w:shd w:val="clear" w:color="auto" w:fill="auto"/>
          </w:tcPr>
          <w:p w14:paraId="3D6FA06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Раздел 2. Сведения по выплатам на закупки товаров, работ, услуг</w:t>
            </w:r>
            <w:r>
              <w:rPr>
                <w:rFonts w:ascii="Times New Roman" w:eastAsia="Times New Roman" w:hAnsi="Times New Roman" w:cs="Times New Roman"/>
                <w:color w:val="000000"/>
                <w:spacing w:val="-2"/>
                <w:sz w:val="20"/>
                <w:vertAlign w:val="superscript"/>
              </w:rPr>
              <w:t>11</w:t>
            </w:r>
          </w:p>
        </w:tc>
        <w:tc>
          <w:tcPr>
            <w:tcW w:w="57" w:type="dxa"/>
          </w:tcPr>
          <w:p w14:paraId="7E684ABA" w14:textId="77777777" w:rsidR="008417E5" w:rsidRDefault="008417E5"/>
        </w:tc>
      </w:tr>
      <w:tr w:rsidR="008417E5" w14:paraId="28A89097" w14:textId="77777777">
        <w:trPr>
          <w:trHeight w:hRule="exact" w:val="329"/>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14:paraId="7FBE2DF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3DF5924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10F8A36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2DA16D7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Год 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24F0B61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4187282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Уникальный 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14:paraId="791BA9F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14:paraId="355568F7" w14:textId="77777777" w:rsidR="008417E5" w:rsidRDefault="008417E5"/>
        </w:tc>
      </w:tr>
      <w:tr w:rsidR="008417E5" w14:paraId="63513456" w14:textId="77777777">
        <w:trPr>
          <w:trHeight w:hRule="exact" w:val="1247"/>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14:paraId="65BFC7EC" w14:textId="77777777" w:rsidR="008417E5" w:rsidRDefault="008417E5"/>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09658520" w14:textId="77777777" w:rsidR="008417E5" w:rsidRDefault="008417E5"/>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16B0CEAE" w14:textId="77777777" w:rsidR="008417E5" w:rsidRDefault="008417E5"/>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17F5A994" w14:textId="77777777" w:rsidR="008417E5" w:rsidRDefault="008417E5"/>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4677475D" w14:textId="77777777" w:rsidR="008417E5" w:rsidRDefault="008417E5"/>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68F9A841" w14:textId="77777777" w:rsidR="008417E5" w:rsidRDefault="008417E5"/>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CB8ADE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2024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3F4BDD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2437D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B7F6FF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12F8869F" w14:textId="77777777" w:rsidR="008417E5" w:rsidRDefault="008417E5"/>
        </w:tc>
      </w:tr>
      <w:tr w:rsidR="008417E5" w14:paraId="04BC4374" w14:textId="77777777">
        <w:trPr>
          <w:trHeight w:hRule="exact" w:val="229"/>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14:paraId="3D51B86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31B6C1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0E2B5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A2381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4DFE9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D2D41A5"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3C3FC5"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E67207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553C0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1ED180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14:paraId="5FC0DBC7" w14:textId="77777777" w:rsidR="008417E5" w:rsidRDefault="008417E5"/>
        </w:tc>
      </w:tr>
      <w:tr w:rsidR="008417E5" w14:paraId="603607D4" w14:textId="77777777">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45746AAB"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1E2CFE6F"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на закупку товаров, работ, услуг, всего</w:t>
            </w:r>
            <w:r>
              <w:rPr>
                <w:rFonts w:ascii="Times New Roman" w:eastAsia="Times New Roman" w:hAnsi="Times New Roman" w:cs="Times New Roman"/>
                <w:color w:val="000000"/>
                <w:spacing w:val="-2"/>
                <w:sz w:val="20"/>
                <w:vertAlign w:val="superscript"/>
              </w:rPr>
              <w:t>14</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29B9C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260000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C8A56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27EAE1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E9BFB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6C7FA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461 968 621,90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6A485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304 783 638,32</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3670D0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326 499 675,69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36C698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119A75A" w14:textId="77777777" w:rsidR="008417E5" w:rsidRDefault="008417E5"/>
        </w:tc>
      </w:tr>
      <w:tr w:rsidR="008417E5" w14:paraId="173F7F4E" w14:textId="77777777">
        <w:trPr>
          <w:trHeight w:hRule="exact" w:val="1433"/>
        </w:trPr>
        <w:tc>
          <w:tcPr>
            <w:tcW w:w="903" w:type="dxa"/>
            <w:vMerge w:val="restart"/>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13D72B95"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w:t>
            </w:r>
          </w:p>
        </w:tc>
        <w:tc>
          <w:tcPr>
            <w:tcW w:w="4398" w:type="dxa"/>
            <w:vMerge w:val="restart"/>
            <w:tcBorders>
              <w:top w:val="single" w:sz="5" w:space="0" w:color="000000"/>
              <w:left w:val="single" w:sz="5" w:space="0" w:color="000000"/>
              <w:bottom w:val="single" w:sz="5" w:space="0" w:color="000000"/>
              <w:right w:val="single" w:sz="5" w:space="0" w:color="000000"/>
            </w:tcBorders>
            <w:shd w:val="clear" w:color="auto" w:fill="auto"/>
          </w:tcPr>
          <w:p w14:paraId="40AFA542"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контрактам(договорам), заключенным до начала текущего финансового года без применения норм Федерального закона от 5 апреля 2013 г. N 44 - 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2022, N 29, ст. 5239) (далее – Федеральный закон N 44 - ФЗ) и Федерального закона от 18 июля 2011 г. N 223 - ФЗ "О закупках товаров, работ, услуг отдельными видами юридических лиц" (Собрание законодательства Российской Федерации, 2011, N 30, ст. 4571; 2022, N 29, ст. 5239) (далее – Федеральный закон N 223 - ФЗ)15</w:t>
            </w:r>
            <w:r>
              <w:rPr>
                <w:rFonts w:ascii="Times New Roman" w:eastAsia="Times New Roman" w:hAnsi="Times New Roman" w:cs="Times New Roman"/>
                <w:color w:val="000000"/>
                <w:spacing w:val="-2"/>
                <w:sz w:val="20"/>
                <w:vertAlign w:val="superscript"/>
              </w:rPr>
              <w:t>15</w:t>
            </w:r>
          </w:p>
        </w:tc>
        <w:tc>
          <w:tcPr>
            <w:tcW w:w="903"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2D639C4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261000</w:t>
            </w:r>
          </w:p>
        </w:tc>
        <w:tc>
          <w:tcPr>
            <w:tcW w:w="788"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6170598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2E27F0F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4D548B9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3F7C522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1F69BA9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3628848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vMerge w:val="restart"/>
            <w:tcBorders>
              <w:top w:val="single" w:sz="5" w:space="0" w:color="000000"/>
              <w:left w:val="single" w:sz="5" w:space="0" w:color="000000"/>
              <w:bottom w:val="single" w:sz="5" w:space="0" w:color="000000"/>
              <w:right w:val="single" w:sz="15" w:space="0" w:color="000000"/>
            </w:tcBorders>
            <w:shd w:val="clear" w:color="auto" w:fill="auto"/>
            <w:vAlign w:val="center"/>
          </w:tcPr>
          <w:p w14:paraId="4B702B8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94355CE" w14:textId="77777777" w:rsidR="008417E5" w:rsidRDefault="008417E5"/>
        </w:tc>
      </w:tr>
      <w:tr w:rsidR="008417E5" w14:paraId="16C5BC42" w14:textId="77777777">
        <w:trPr>
          <w:trHeight w:hRule="exact" w:val="960"/>
        </w:trPr>
        <w:tc>
          <w:tcPr>
            <w:tcW w:w="903" w:type="dxa"/>
            <w:vMerge/>
            <w:tcBorders>
              <w:top w:val="single" w:sz="5" w:space="0" w:color="000000"/>
              <w:left w:val="single" w:sz="15" w:space="0" w:color="000000"/>
              <w:bottom w:val="single" w:sz="5" w:space="0" w:color="000000"/>
              <w:right w:val="single" w:sz="5" w:space="0" w:color="000000"/>
            </w:tcBorders>
            <w:shd w:val="clear" w:color="auto" w:fill="auto"/>
          </w:tcPr>
          <w:p w14:paraId="7A03810A" w14:textId="77777777" w:rsidR="008417E5" w:rsidRDefault="008417E5"/>
        </w:tc>
        <w:tc>
          <w:tcPr>
            <w:tcW w:w="4398" w:type="dxa"/>
            <w:vMerge/>
            <w:tcBorders>
              <w:top w:val="single" w:sz="5" w:space="0" w:color="000000"/>
              <w:left w:val="single" w:sz="5" w:space="0" w:color="000000"/>
              <w:bottom w:val="single" w:sz="5" w:space="0" w:color="000000"/>
              <w:right w:val="single" w:sz="5" w:space="0" w:color="000000"/>
            </w:tcBorders>
            <w:shd w:val="clear" w:color="auto" w:fill="auto"/>
          </w:tcPr>
          <w:p w14:paraId="737A5531" w14:textId="77777777" w:rsidR="008417E5" w:rsidRDefault="008417E5"/>
        </w:tc>
        <w:tc>
          <w:tcPr>
            <w:tcW w:w="9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7231CAE" w14:textId="77777777" w:rsidR="008417E5" w:rsidRDefault="008417E5"/>
        </w:tc>
        <w:tc>
          <w:tcPr>
            <w:tcW w:w="78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9101DFE" w14:textId="77777777" w:rsidR="008417E5" w:rsidRDefault="008417E5"/>
        </w:tc>
        <w:tc>
          <w:tcPr>
            <w:tcW w:w="13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A5B90DC" w14:textId="77777777" w:rsidR="008417E5" w:rsidRDefault="008417E5"/>
        </w:tc>
        <w:tc>
          <w:tcPr>
            <w:tcW w:w="134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5D11DDE" w14:textId="77777777" w:rsidR="008417E5" w:rsidRDefault="008417E5"/>
        </w:tc>
        <w:tc>
          <w:tcPr>
            <w:tcW w:w="147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2738E3D" w14:textId="77777777" w:rsidR="008417E5" w:rsidRDefault="008417E5"/>
        </w:tc>
        <w:tc>
          <w:tcPr>
            <w:tcW w:w="14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62483AA" w14:textId="77777777" w:rsidR="008417E5" w:rsidRDefault="008417E5"/>
        </w:tc>
        <w:tc>
          <w:tcPr>
            <w:tcW w:w="146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1DBF1DE" w14:textId="77777777" w:rsidR="008417E5" w:rsidRDefault="008417E5"/>
        </w:tc>
        <w:tc>
          <w:tcPr>
            <w:tcW w:w="1476" w:type="dxa"/>
            <w:vMerge/>
            <w:tcBorders>
              <w:top w:val="single" w:sz="5" w:space="0" w:color="000000"/>
              <w:left w:val="single" w:sz="5" w:space="0" w:color="000000"/>
              <w:bottom w:val="single" w:sz="5" w:space="0" w:color="000000"/>
              <w:right w:val="single" w:sz="15" w:space="0" w:color="000000"/>
            </w:tcBorders>
            <w:shd w:val="clear" w:color="auto" w:fill="auto"/>
            <w:vAlign w:val="center"/>
          </w:tcPr>
          <w:p w14:paraId="0DDA94B6" w14:textId="77777777" w:rsidR="008417E5" w:rsidRDefault="008417E5"/>
        </w:tc>
        <w:tc>
          <w:tcPr>
            <w:tcW w:w="57" w:type="dxa"/>
            <w:tcBorders>
              <w:left w:val="single" w:sz="15" w:space="0" w:color="000000"/>
            </w:tcBorders>
          </w:tcPr>
          <w:p w14:paraId="1587D366" w14:textId="77777777" w:rsidR="008417E5" w:rsidRDefault="008417E5"/>
        </w:tc>
      </w:tr>
      <w:tr w:rsidR="008417E5" w14:paraId="59FB960D" w14:textId="77777777">
        <w:trPr>
          <w:trHeight w:hRule="exact" w:val="946"/>
        </w:trPr>
        <w:tc>
          <w:tcPr>
            <w:tcW w:w="903" w:type="dxa"/>
            <w:vMerge/>
            <w:tcBorders>
              <w:top w:val="single" w:sz="5" w:space="0" w:color="000000"/>
              <w:left w:val="single" w:sz="15" w:space="0" w:color="000000"/>
              <w:bottom w:val="single" w:sz="5" w:space="0" w:color="000000"/>
              <w:right w:val="single" w:sz="5" w:space="0" w:color="000000"/>
            </w:tcBorders>
            <w:shd w:val="clear" w:color="auto" w:fill="auto"/>
          </w:tcPr>
          <w:p w14:paraId="3AD3FF67" w14:textId="77777777" w:rsidR="008417E5" w:rsidRDefault="008417E5"/>
        </w:tc>
        <w:tc>
          <w:tcPr>
            <w:tcW w:w="4398" w:type="dxa"/>
            <w:vMerge/>
            <w:tcBorders>
              <w:top w:val="single" w:sz="5" w:space="0" w:color="000000"/>
              <w:left w:val="single" w:sz="5" w:space="0" w:color="000000"/>
              <w:bottom w:val="single" w:sz="5" w:space="0" w:color="000000"/>
              <w:right w:val="single" w:sz="5" w:space="0" w:color="000000"/>
            </w:tcBorders>
            <w:shd w:val="clear" w:color="auto" w:fill="auto"/>
          </w:tcPr>
          <w:p w14:paraId="71F9DA92" w14:textId="77777777" w:rsidR="008417E5" w:rsidRDefault="008417E5"/>
        </w:tc>
        <w:tc>
          <w:tcPr>
            <w:tcW w:w="9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943102C" w14:textId="77777777" w:rsidR="008417E5" w:rsidRDefault="008417E5"/>
        </w:tc>
        <w:tc>
          <w:tcPr>
            <w:tcW w:w="78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CD028A6" w14:textId="77777777" w:rsidR="008417E5" w:rsidRDefault="008417E5"/>
        </w:tc>
        <w:tc>
          <w:tcPr>
            <w:tcW w:w="13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8B438C8" w14:textId="77777777" w:rsidR="008417E5" w:rsidRDefault="008417E5"/>
        </w:tc>
        <w:tc>
          <w:tcPr>
            <w:tcW w:w="134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4F30747" w14:textId="77777777" w:rsidR="008417E5" w:rsidRDefault="008417E5"/>
        </w:tc>
        <w:tc>
          <w:tcPr>
            <w:tcW w:w="147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A6B1898" w14:textId="77777777" w:rsidR="008417E5" w:rsidRDefault="008417E5"/>
        </w:tc>
        <w:tc>
          <w:tcPr>
            <w:tcW w:w="14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99B44FA" w14:textId="77777777" w:rsidR="008417E5" w:rsidRDefault="008417E5"/>
        </w:tc>
        <w:tc>
          <w:tcPr>
            <w:tcW w:w="146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4B208C7" w14:textId="77777777" w:rsidR="008417E5" w:rsidRDefault="008417E5"/>
        </w:tc>
        <w:tc>
          <w:tcPr>
            <w:tcW w:w="1476" w:type="dxa"/>
            <w:vMerge/>
            <w:tcBorders>
              <w:top w:val="single" w:sz="5" w:space="0" w:color="000000"/>
              <w:left w:val="single" w:sz="5" w:space="0" w:color="000000"/>
              <w:bottom w:val="single" w:sz="5" w:space="0" w:color="000000"/>
              <w:right w:val="single" w:sz="15" w:space="0" w:color="000000"/>
            </w:tcBorders>
            <w:shd w:val="clear" w:color="auto" w:fill="auto"/>
            <w:vAlign w:val="center"/>
          </w:tcPr>
          <w:p w14:paraId="1D07B1F5" w14:textId="77777777" w:rsidR="008417E5" w:rsidRDefault="008417E5"/>
        </w:tc>
        <w:tc>
          <w:tcPr>
            <w:tcW w:w="57" w:type="dxa"/>
            <w:tcBorders>
              <w:left w:val="single" w:sz="15" w:space="0" w:color="000000"/>
            </w:tcBorders>
          </w:tcPr>
          <w:p w14:paraId="4B42BA8D" w14:textId="77777777" w:rsidR="008417E5" w:rsidRDefault="008417E5"/>
        </w:tc>
      </w:tr>
      <w:tr w:rsidR="008417E5" w14:paraId="00E60408" w14:textId="77777777">
        <w:trPr>
          <w:trHeight w:hRule="exact" w:val="90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23B860F8"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736CC150"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планируемым к заключению в соответствующем финансовом году без применения норм Федерального закона N 44-ФЗ и Федерального закона N 223-ФЗ</w:t>
            </w:r>
            <w:r>
              <w:rPr>
                <w:rFonts w:ascii="Times New Roman" w:eastAsia="Times New Roman" w:hAnsi="Times New Roman" w:cs="Times New Roman"/>
                <w:color w:val="000000"/>
                <w:spacing w:val="-2"/>
                <w:sz w:val="20"/>
                <w:vertAlign w:val="superscript"/>
              </w:rPr>
              <w:t>15</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41153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262000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1D8DD0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7A4A99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0AE15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73BE7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5FB33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46B8E8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D480F2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07984BC" w14:textId="77777777" w:rsidR="008417E5" w:rsidRDefault="008417E5"/>
        </w:tc>
      </w:tr>
      <w:tr w:rsidR="008417E5" w14:paraId="242F78FE" w14:textId="77777777">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13355165"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7F8042CA"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заключенным до начала текущего финансового года с учетом требований Федерального закона N 44-ФЗ и Федерального закона N 223-ФЗ, всего</w:t>
            </w:r>
            <w:r>
              <w:rPr>
                <w:rFonts w:ascii="Times New Roman" w:eastAsia="Times New Roman" w:hAnsi="Times New Roman" w:cs="Times New Roman"/>
                <w:color w:val="000000"/>
                <w:spacing w:val="-2"/>
                <w:sz w:val="20"/>
                <w:vertAlign w:val="superscript"/>
              </w:rPr>
              <w:t>16</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8F467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18E337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586085"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47BD2D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554E8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343 018 941,45</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CB3C1D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115 126 912,00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71FC1D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5 606 993,20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85C87F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0D8B1F2" w14:textId="77777777" w:rsidR="008417E5" w:rsidRDefault="008417E5"/>
        </w:tc>
      </w:tr>
      <w:tr w:rsidR="008417E5" w14:paraId="63EB12F4" w14:textId="77777777">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4C416736"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042172A4"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379FE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AFDF55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BB2DE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6DCE27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2E7D5B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328 459 621,45</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2FE2D4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110 000 000,00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1B394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B71661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386709AD" w14:textId="77777777" w:rsidR="008417E5" w:rsidRDefault="008417E5"/>
        </w:tc>
      </w:tr>
      <w:tr w:rsidR="008417E5" w14:paraId="4191AC1F" w14:textId="77777777">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4C430410" w14:textId="77777777" w:rsidR="008417E5" w:rsidRDefault="008417E5">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41FFC975"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CE059B6" w14:textId="77777777" w:rsidR="008417E5" w:rsidRDefault="008417E5">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5DE442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EA60DF" w14:textId="77777777" w:rsidR="008417E5" w:rsidRDefault="008417E5">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92FB6A" w14:textId="77777777" w:rsidR="008417E5" w:rsidRDefault="008417E5">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DC3F86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21CB08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1AC03B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F17DFA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1EAA391" w14:textId="77777777" w:rsidR="008417E5" w:rsidRDefault="008417E5"/>
        </w:tc>
      </w:tr>
      <w:tr w:rsidR="008417E5" w14:paraId="5D2FC8E9" w14:textId="77777777">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0C84EED1" w14:textId="77777777" w:rsidR="008417E5" w:rsidRDefault="008417E5">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62CA7B53"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CEA1039" w14:textId="77777777" w:rsidR="008417E5" w:rsidRDefault="008417E5">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7D11D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22CC68" w14:textId="77777777" w:rsidR="008417E5" w:rsidRDefault="008417E5">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108A76C" w14:textId="77777777" w:rsidR="008417E5" w:rsidRDefault="008417E5">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0B949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B50C4E5"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49E482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743CF0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F69E981" w14:textId="77777777" w:rsidR="008417E5" w:rsidRDefault="008417E5"/>
        </w:tc>
      </w:tr>
      <w:tr w:rsidR="008417E5" w14:paraId="1D1D4EC1" w14:textId="77777777">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0D3B84B0"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3F5E18F2"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7EFE0E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263200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946B8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ED801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58DE95"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5FD23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14 559 320,00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51185B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5 126 912,00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448F1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5 606 993,20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D32EAC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3565CAAE" w14:textId="77777777" w:rsidR="008417E5" w:rsidRDefault="008417E5"/>
        </w:tc>
      </w:tr>
      <w:tr w:rsidR="008417E5" w14:paraId="0A7BB004" w14:textId="77777777">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0862F7EA"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57CD8F84"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планируемым к заключению в соответствующем финансовом году с учетом требований Федерального закона N 44-ФЗ и Федерального закона N 223-ФЗ, всего</w:t>
            </w:r>
            <w:r>
              <w:rPr>
                <w:rFonts w:ascii="Times New Roman" w:eastAsia="Times New Roman" w:hAnsi="Times New Roman" w:cs="Times New Roman"/>
                <w:color w:val="000000"/>
                <w:spacing w:val="-2"/>
                <w:sz w:val="20"/>
                <w:vertAlign w:val="superscript"/>
              </w:rPr>
              <w:t>16</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07AE0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ACB5D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C8A46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5584FE5"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7FDF8C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118 949 680,45</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53DDC6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189 656 726,32</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3D741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320 892 682,49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D9CAA25"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3E3821F6" w14:textId="77777777" w:rsidR="008417E5" w:rsidRDefault="008417E5"/>
        </w:tc>
      </w:tr>
      <w:tr w:rsidR="008417E5" w14:paraId="7C51452B" w14:textId="77777777">
        <w:trPr>
          <w:trHeight w:hRule="exact" w:val="68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461C2E2B"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4224019C"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за счет субсидий, предоставляемых на финансовое обеспечение выполнения государственного(муниципального) задания,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A5E9D4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C4A44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E0136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5488A5"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0AE6F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28 551 950,00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64ADD4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81 389 585,61</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17E74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235 278 682,47</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D114E2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0BEF7467" w14:textId="77777777" w:rsidR="008417E5" w:rsidRDefault="008417E5"/>
        </w:tc>
      </w:tr>
      <w:tr w:rsidR="008417E5" w14:paraId="220D3148" w14:textId="77777777">
        <w:trPr>
          <w:trHeight w:hRule="exact" w:val="286"/>
        </w:trPr>
        <w:tc>
          <w:tcPr>
            <w:tcW w:w="15575" w:type="dxa"/>
            <w:gridSpan w:val="10"/>
            <w:tcBorders>
              <w:top w:val="single" w:sz="5" w:space="0" w:color="000000"/>
              <w:bottom w:val="single" w:sz="15" w:space="0" w:color="000000"/>
            </w:tcBorders>
          </w:tcPr>
          <w:p w14:paraId="54D773D6" w14:textId="77777777" w:rsidR="008417E5" w:rsidRDefault="008417E5"/>
        </w:tc>
        <w:tc>
          <w:tcPr>
            <w:tcW w:w="57" w:type="dxa"/>
          </w:tcPr>
          <w:p w14:paraId="6883C443" w14:textId="77777777" w:rsidR="008417E5" w:rsidRDefault="008417E5"/>
        </w:tc>
      </w:tr>
      <w:tr w:rsidR="008417E5" w14:paraId="345F494F" w14:textId="77777777">
        <w:trPr>
          <w:trHeight w:hRule="exact" w:val="344"/>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14:paraId="6F28630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7B6D105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2219986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4AF962F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Год 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5C558D1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5913A25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Уникальный 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14:paraId="6148F49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14:paraId="46DD56FF" w14:textId="77777777" w:rsidR="008417E5" w:rsidRDefault="008417E5"/>
        </w:tc>
      </w:tr>
      <w:tr w:rsidR="008417E5" w14:paraId="74C91740" w14:textId="77777777">
        <w:trPr>
          <w:trHeight w:hRule="exact" w:val="1232"/>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14:paraId="468C18EA" w14:textId="77777777" w:rsidR="008417E5" w:rsidRDefault="008417E5"/>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07A4B236" w14:textId="77777777" w:rsidR="008417E5" w:rsidRDefault="008417E5"/>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545575FE" w14:textId="77777777" w:rsidR="008417E5" w:rsidRDefault="008417E5"/>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6D9C69D6" w14:textId="77777777" w:rsidR="008417E5" w:rsidRDefault="008417E5"/>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24952B68" w14:textId="77777777" w:rsidR="008417E5" w:rsidRDefault="008417E5"/>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09AF0795" w14:textId="77777777" w:rsidR="008417E5" w:rsidRDefault="008417E5"/>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C2879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2024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3D888F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50C49A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37222D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1CAEB100" w14:textId="77777777" w:rsidR="008417E5" w:rsidRDefault="008417E5"/>
        </w:tc>
      </w:tr>
      <w:tr w:rsidR="008417E5" w14:paraId="77C9F048" w14:textId="77777777">
        <w:trPr>
          <w:trHeight w:hRule="exact" w:val="230"/>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14:paraId="618DF2A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A3BD9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AC8B5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6B5C4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BF11E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11F11D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FFCBBD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DBF640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26C2AB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AAEA835"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14:paraId="2977E647" w14:textId="77777777" w:rsidR="008417E5" w:rsidRDefault="008417E5"/>
        </w:tc>
      </w:tr>
      <w:tr w:rsidR="008417E5" w14:paraId="6D461269" w14:textId="77777777">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1913E6BB"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2B874F0E"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F08BA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29542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8E9D55"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36B58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E011E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28 551 950,00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51CAF4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81 389 585,61</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7D0C2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235 278 682,47</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7047704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FAB64C7" w14:textId="77777777" w:rsidR="008417E5" w:rsidRDefault="008417E5"/>
        </w:tc>
      </w:tr>
      <w:tr w:rsidR="008417E5" w14:paraId="6001FFD7" w14:textId="77777777">
        <w:trPr>
          <w:trHeight w:hRule="exact" w:val="2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343D4A8B"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2E618ED7"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FB1877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8A8189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3C3F94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3FCB6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6AEC6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FB4DC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DE2F1C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66150A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E5F1052" w14:textId="77777777" w:rsidR="008417E5" w:rsidRDefault="008417E5"/>
        </w:tc>
      </w:tr>
      <w:tr w:rsidR="008417E5" w14:paraId="238C7A6B" w14:textId="77777777">
        <w:trPr>
          <w:trHeight w:hRule="exact" w:val="68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47C0C414"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492F1F76"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субсидий, предоставляемых в соответствии с абзацем вторым пункта 1 статьи 78.1 Бюджетного кодекса Российской Федерации,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FD6D6C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FFB1D4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9F56C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ED1FC25"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C2F31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19 205 001,00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F425B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65813C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BFBB6D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12A37357" w14:textId="77777777" w:rsidR="008417E5" w:rsidRDefault="008417E5"/>
        </w:tc>
      </w:tr>
      <w:tr w:rsidR="008417E5" w14:paraId="12939ACE" w14:textId="77777777">
        <w:trPr>
          <w:trHeight w:hRule="exact" w:val="4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5F411BFB"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5FDB6677"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EF6CDD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D44103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72FF1A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556EA1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602ED5"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19 205 001,00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F1621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D4DF05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20A127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27736FC5" w14:textId="77777777" w:rsidR="008417E5" w:rsidRDefault="008417E5"/>
        </w:tc>
      </w:tr>
      <w:tr w:rsidR="008417E5" w14:paraId="0678634D" w14:textId="77777777">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43A69A31" w14:textId="77777777" w:rsidR="008417E5" w:rsidRDefault="008417E5">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69761CF8"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4247C2" w14:textId="77777777" w:rsidR="008417E5" w:rsidRDefault="008417E5">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C7CC5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F82BC2" w14:textId="77777777" w:rsidR="008417E5" w:rsidRDefault="008417E5">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B383C0" w14:textId="77777777" w:rsidR="008417E5" w:rsidRDefault="008417E5">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D2212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F4EF58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2D97B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721AA8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1990598" w14:textId="77777777" w:rsidR="008417E5" w:rsidRDefault="008417E5"/>
        </w:tc>
      </w:tr>
      <w:tr w:rsidR="008417E5" w14:paraId="6BAFA668" w14:textId="77777777">
        <w:trPr>
          <w:trHeight w:hRule="exact" w:val="286"/>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53863499"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5E9CB130"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C4675F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27BA4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21145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157D5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76F7B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70A9B7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CFA4E6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99FF95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92DC370" w14:textId="77777777" w:rsidR="008417E5" w:rsidRDefault="008417E5"/>
        </w:tc>
      </w:tr>
      <w:tr w:rsidR="008417E5" w14:paraId="605801C9" w14:textId="77777777">
        <w:trPr>
          <w:trHeight w:hRule="exact" w:val="4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4C8FD466"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44D42732"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субсидий, предоставляемых на осуществление капитальных вложений</w:t>
            </w:r>
            <w:r>
              <w:rPr>
                <w:rFonts w:ascii="Times New Roman" w:eastAsia="Times New Roman" w:hAnsi="Times New Roman" w:cs="Times New Roman"/>
                <w:color w:val="000000"/>
                <w:spacing w:val="-2"/>
                <w:sz w:val="20"/>
                <w:vertAlign w:val="superscript"/>
              </w:rPr>
              <w:t>18</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F0705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264300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12CF3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A526E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D1902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8932EA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170E53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316BCE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5A5909A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4D37C65" w14:textId="77777777" w:rsidR="008417E5" w:rsidRDefault="008417E5"/>
        </w:tc>
      </w:tr>
      <w:tr w:rsidR="008417E5" w14:paraId="16CD687B" w14:textId="77777777">
        <w:trPr>
          <w:trHeight w:hRule="exact" w:val="24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2B4966B8" w14:textId="77777777" w:rsidR="008417E5" w:rsidRDefault="008417E5">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39F66D7F"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D37402" w14:textId="77777777" w:rsidR="008417E5" w:rsidRDefault="008417E5">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16468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59C3556" w14:textId="77777777" w:rsidR="008417E5" w:rsidRDefault="008417E5">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4B6CFA1" w14:textId="77777777" w:rsidR="008417E5" w:rsidRDefault="008417E5">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4480D7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B3A182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EBD5C4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718A981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CF89086" w14:textId="77777777" w:rsidR="008417E5" w:rsidRDefault="008417E5"/>
        </w:tc>
      </w:tr>
      <w:tr w:rsidR="008417E5" w14:paraId="0C65BCC5" w14:textId="77777777">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612DFDA4" w14:textId="77777777" w:rsidR="008417E5" w:rsidRDefault="008417E5">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3C6856F1"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DC37A4" w14:textId="77777777" w:rsidR="008417E5" w:rsidRDefault="008417E5">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4F4B1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D01B51C" w14:textId="77777777" w:rsidR="008417E5" w:rsidRDefault="008417E5">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58DCCA3" w14:textId="77777777" w:rsidR="008417E5" w:rsidRDefault="008417E5">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F05E6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F62A9C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71803A5"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F50AE4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53BA63F" w14:textId="77777777" w:rsidR="008417E5" w:rsidRDefault="008417E5"/>
        </w:tc>
      </w:tr>
      <w:tr w:rsidR="008417E5" w14:paraId="491B3859" w14:textId="77777777">
        <w:trPr>
          <w:trHeight w:hRule="exact" w:val="4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36078B0A"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5A6DBE52"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средств обязательного медицинского страхования,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2B38C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2D7D0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22A73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751CC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7DDE28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648F00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2DD85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4D2907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CFC60D3" w14:textId="77777777" w:rsidR="008417E5" w:rsidRDefault="008417E5"/>
        </w:tc>
      </w:tr>
      <w:tr w:rsidR="008417E5" w14:paraId="70362928" w14:textId="77777777">
        <w:trPr>
          <w:trHeight w:hRule="exact" w:val="4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344D82ED"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1CA49AB6"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1CFFF1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379564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EF4AF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1ACA0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9C55DA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3A7048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6634C5"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51032F1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232C181" w14:textId="77777777" w:rsidR="008417E5" w:rsidRDefault="008417E5"/>
        </w:tc>
      </w:tr>
      <w:tr w:rsidR="008417E5" w14:paraId="0A963C42" w14:textId="77777777">
        <w:trPr>
          <w:trHeight w:hRule="exact" w:val="2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68D5E5AF"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70D9489B"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C360F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46AB02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F3ACC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37BFA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BC1664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7E8DF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319D99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1BE001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115C0E8" w14:textId="77777777" w:rsidR="008417E5" w:rsidRDefault="008417E5"/>
        </w:tc>
      </w:tr>
      <w:tr w:rsidR="008417E5" w14:paraId="5FA9FED1" w14:textId="77777777">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40925764"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492F5FA2"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прочих источников финансового обеспечения,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74AE8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C595C3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33B9F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73237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E2425B5"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71 192 729,45</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BC7614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108 267 140,71</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ECAAE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85 614 000,02</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4662BE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1EAFF72B" w14:textId="77777777" w:rsidR="008417E5" w:rsidRDefault="008417E5"/>
        </w:tc>
      </w:tr>
      <w:tr w:rsidR="008417E5" w14:paraId="3413FDDE" w14:textId="77777777">
        <w:trPr>
          <w:trHeight w:hRule="exact" w:val="4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17A17BBC"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29148CAD"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465973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8673F6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F7EFC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1B6FA05"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3A238E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1 222 933,33</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16ED54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F82AC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28EF4E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11563AA1" w14:textId="77777777" w:rsidR="008417E5" w:rsidRDefault="008417E5"/>
        </w:tc>
      </w:tr>
      <w:tr w:rsidR="008417E5" w14:paraId="25E709A3" w14:textId="77777777">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7DFEFD25" w14:textId="77777777" w:rsidR="008417E5" w:rsidRDefault="008417E5">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3A4269EE"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E6A21C" w14:textId="77777777" w:rsidR="008417E5" w:rsidRDefault="008417E5">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AE5CD0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CF89DD3" w14:textId="77777777" w:rsidR="008417E5" w:rsidRDefault="008417E5">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8CB9EA4" w14:textId="77777777" w:rsidR="008417E5" w:rsidRDefault="008417E5">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691BE2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038264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2111E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0B9FB1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9E30942" w14:textId="77777777" w:rsidR="008417E5" w:rsidRDefault="008417E5"/>
        </w:tc>
      </w:tr>
      <w:tr w:rsidR="008417E5" w14:paraId="012F8E56" w14:textId="77777777">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2B6971D5" w14:textId="77777777" w:rsidR="008417E5" w:rsidRDefault="008417E5">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0740B407"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8471422" w14:textId="77777777" w:rsidR="008417E5" w:rsidRDefault="008417E5">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DC40E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B2D4FA" w14:textId="77777777" w:rsidR="008417E5" w:rsidRDefault="008417E5">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4A16CB6" w14:textId="77777777" w:rsidR="008417E5" w:rsidRDefault="008417E5">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D45F8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62917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D737BF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268791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CFB566D" w14:textId="77777777" w:rsidR="008417E5" w:rsidRDefault="008417E5"/>
        </w:tc>
      </w:tr>
      <w:tr w:rsidR="008417E5" w14:paraId="4633EDBE" w14:textId="77777777">
        <w:trPr>
          <w:trHeight w:hRule="exact" w:val="286"/>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18741ABD"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39327F8E"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1544715"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937E6B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9ADE8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570DF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6BEEC5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69 969 796,12</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57D568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108 267 140,71</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46DD64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85 614 000,02</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74C356E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04EAFE8C" w14:textId="77777777" w:rsidR="008417E5" w:rsidRDefault="008417E5"/>
        </w:tc>
      </w:tr>
      <w:tr w:rsidR="008417E5" w14:paraId="4391AC40" w14:textId="77777777">
        <w:trPr>
          <w:trHeight w:hRule="exact" w:val="90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5134644B"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61F87C04"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Итого по контрактам, планируемым к заключению в соответствующем финансовом году в соответствии с Федеральным законом N 44-ФЗ, по соответствующему году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4BA9F7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6835A7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83150D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F7B70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36513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48 979 884,33</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D7004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81 389 585,61</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13368D5"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235 278 682,47</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C498B9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C7C31DB" w14:textId="77777777" w:rsidR="008417E5" w:rsidRDefault="008417E5"/>
        </w:tc>
      </w:tr>
      <w:tr w:rsidR="008417E5" w14:paraId="0EB180EB" w14:textId="77777777">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4689D94F" w14:textId="77777777" w:rsidR="008417E5" w:rsidRDefault="008417E5">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31627F2C"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B57BC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F5B1F8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D5061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5657F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37AB6B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48 979 884,33</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5C0659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81 389 585,61</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1064D4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63 400 000,00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9CEE36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00F694A7" w14:textId="77777777" w:rsidR="008417E5" w:rsidRDefault="008417E5"/>
        </w:tc>
      </w:tr>
      <w:tr w:rsidR="008417E5" w14:paraId="046757AB" w14:textId="77777777">
        <w:trPr>
          <w:trHeight w:hRule="exact" w:val="24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4AAB7E54" w14:textId="77777777" w:rsidR="008417E5" w:rsidRDefault="008417E5">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301A4262"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A716DE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C935CD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2025</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C5D770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8AD0A8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17AEBE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3B8386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59D36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171 878 682,47</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A106DA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134CCD29" w14:textId="77777777" w:rsidR="008417E5" w:rsidRDefault="008417E5"/>
        </w:tc>
      </w:tr>
      <w:tr w:rsidR="008417E5" w14:paraId="7A5B6BAA" w14:textId="77777777">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0B9AF053"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52025247"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Итого по договорам, планируемым к заключению в соответствующем финансовом году в соответствии с Федеральным законом N 223-ФЗ, по соответствующему году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1B5B7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91A14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FE4021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31377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2AE8D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69 969 796,12</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32600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108 267 140,71</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C9BF9E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85 614 000,02</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56CE5C85"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45C0391A" w14:textId="77777777" w:rsidR="008417E5" w:rsidRDefault="008417E5"/>
        </w:tc>
      </w:tr>
      <w:tr w:rsidR="008417E5" w14:paraId="75B56193" w14:textId="77777777">
        <w:trPr>
          <w:trHeight w:hRule="exact" w:val="187"/>
        </w:trPr>
        <w:tc>
          <w:tcPr>
            <w:tcW w:w="15575" w:type="dxa"/>
            <w:gridSpan w:val="10"/>
            <w:tcBorders>
              <w:top w:val="single" w:sz="5" w:space="0" w:color="000000"/>
              <w:bottom w:val="single" w:sz="15" w:space="0" w:color="000000"/>
            </w:tcBorders>
          </w:tcPr>
          <w:p w14:paraId="203E5511" w14:textId="77777777" w:rsidR="008417E5" w:rsidRDefault="008417E5"/>
        </w:tc>
        <w:tc>
          <w:tcPr>
            <w:tcW w:w="57" w:type="dxa"/>
          </w:tcPr>
          <w:p w14:paraId="12522DD8" w14:textId="77777777" w:rsidR="008417E5" w:rsidRDefault="008417E5"/>
        </w:tc>
      </w:tr>
      <w:tr w:rsidR="008417E5" w14:paraId="5E6EB2BE" w14:textId="77777777">
        <w:trPr>
          <w:trHeight w:hRule="exact" w:val="344"/>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14:paraId="4A6D47C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5D667A9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3F7B18D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70753D0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Год 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5CB353F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66A81E1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Уникальный 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14:paraId="5A97348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14:paraId="75C695D3" w14:textId="77777777" w:rsidR="008417E5" w:rsidRDefault="008417E5"/>
        </w:tc>
      </w:tr>
      <w:tr w:rsidR="008417E5" w14:paraId="7D841DDC" w14:textId="77777777">
        <w:trPr>
          <w:trHeight w:hRule="exact" w:val="1232"/>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14:paraId="57CBFCDD" w14:textId="77777777" w:rsidR="008417E5" w:rsidRDefault="008417E5"/>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47B07BF5" w14:textId="77777777" w:rsidR="008417E5" w:rsidRDefault="008417E5"/>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58903F64" w14:textId="77777777" w:rsidR="008417E5" w:rsidRDefault="008417E5"/>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30DCD3EB" w14:textId="77777777" w:rsidR="008417E5" w:rsidRDefault="008417E5"/>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22BAAA20" w14:textId="77777777" w:rsidR="008417E5" w:rsidRDefault="008417E5"/>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6E1D599A" w14:textId="77777777" w:rsidR="008417E5" w:rsidRDefault="008417E5"/>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0349D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2024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4341E9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E87235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51644E5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101E8294" w14:textId="77777777" w:rsidR="008417E5" w:rsidRDefault="008417E5"/>
        </w:tc>
      </w:tr>
      <w:tr w:rsidR="008417E5" w14:paraId="3B131E18" w14:textId="77777777">
        <w:trPr>
          <w:trHeight w:hRule="exact" w:val="229"/>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14:paraId="507A86A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8D30C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960AC7"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285A1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162B55"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892E3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2BF327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FF354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8ABB3E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E22281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14:paraId="3F6905DF" w14:textId="77777777" w:rsidR="008417E5" w:rsidRDefault="008417E5"/>
        </w:tc>
      </w:tr>
      <w:tr w:rsidR="008417E5" w14:paraId="390EC044" w14:textId="77777777">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67764FA4" w14:textId="77777777" w:rsidR="008417E5" w:rsidRDefault="008417E5">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40DA2703"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C176F2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A10664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30078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79DDB8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FB8BD5"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69 969 796,12</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630304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63 472 140,71</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B94C6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69 514 000,02</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5CB56DE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3746FAC2" w14:textId="77777777" w:rsidR="008417E5" w:rsidRDefault="008417E5"/>
        </w:tc>
      </w:tr>
      <w:tr w:rsidR="008417E5" w14:paraId="2869ECCE" w14:textId="77777777">
        <w:trPr>
          <w:trHeight w:hRule="exact" w:val="25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05F2B7BD" w14:textId="77777777" w:rsidR="008417E5" w:rsidRDefault="008417E5">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4B7F88A1"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A9607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E6256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2025</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A366DA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518D20B"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3EC2F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C9745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44 795 000,00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7FF5F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650 000,00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D0B8A1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6EBECA75" w14:textId="77777777" w:rsidR="008417E5" w:rsidRDefault="008417E5"/>
        </w:tc>
      </w:tr>
      <w:tr w:rsidR="008417E5" w14:paraId="727DAE70" w14:textId="77777777">
        <w:trPr>
          <w:trHeight w:hRule="exact" w:val="244"/>
        </w:trPr>
        <w:tc>
          <w:tcPr>
            <w:tcW w:w="903" w:type="dxa"/>
            <w:tcBorders>
              <w:top w:val="single" w:sz="5" w:space="0" w:color="000000"/>
              <w:left w:val="single" w:sz="15" w:space="0" w:color="000000"/>
              <w:bottom w:val="single" w:sz="15" w:space="0" w:color="000000"/>
              <w:right w:val="single" w:sz="5" w:space="0" w:color="000000"/>
            </w:tcBorders>
            <w:shd w:val="clear" w:color="auto" w:fill="auto"/>
            <w:tcMar>
              <w:left w:w="72" w:type="dxa"/>
            </w:tcMar>
          </w:tcPr>
          <w:p w14:paraId="02AE6FE2" w14:textId="77777777" w:rsidR="008417E5" w:rsidRDefault="008417E5">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15" w:space="0" w:color="000000"/>
              <w:right w:val="single" w:sz="5" w:space="0" w:color="000000"/>
            </w:tcBorders>
            <w:shd w:val="clear" w:color="auto" w:fill="auto"/>
          </w:tcPr>
          <w:p w14:paraId="7906EACB"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15" w:space="0" w:color="000000"/>
              <w:right w:val="single" w:sz="5" w:space="0" w:color="000000"/>
            </w:tcBorders>
            <w:shd w:val="clear" w:color="auto" w:fill="auto"/>
            <w:vAlign w:val="center"/>
          </w:tcPr>
          <w:p w14:paraId="196A68B5"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266100</w:t>
            </w:r>
          </w:p>
        </w:tc>
        <w:tc>
          <w:tcPr>
            <w:tcW w:w="788" w:type="dxa"/>
            <w:tcBorders>
              <w:top w:val="single" w:sz="5" w:space="0" w:color="000000"/>
              <w:left w:val="single" w:sz="5" w:space="0" w:color="000000"/>
              <w:bottom w:val="single" w:sz="15" w:space="0" w:color="000000"/>
              <w:right w:val="single" w:sz="5" w:space="0" w:color="000000"/>
            </w:tcBorders>
            <w:shd w:val="clear" w:color="auto" w:fill="auto"/>
            <w:vAlign w:val="center"/>
          </w:tcPr>
          <w:p w14:paraId="223FB502"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2026</w:t>
            </w:r>
          </w:p>
        </w:tc>
        <w:tc>
          <w:tcPr>
            <w:tcW w:w="1361" w:type="dxa"/>
            <w:tcBorders>
              <w:top w:val="single" w:sz="5" w:space="0" w:color="000000"/>
              <w:left w:val="single" w:sz="5" w:space="0" w:color="000000"/>
              <w:bottom w:val="single" w:sz="15" w:space="0" w:color="000000"/>
              <w:right w:val="single" w:sz="5" w:space="0" w:color="000000"/>
            </w:tcBorders>
            <w:shd w:val="clear" w:color="auto" w:fill="auto"/>
            <w:vAlign w:val="center"/>
          </w:tcPr>
          <w:p w14:paraId="010FCB9F"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14:paraId="5603479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14:paraId="56DE218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14:paraId="22B8394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14:paraId="1079B2A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15 450 000,00</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14:paraId="27C79F6A"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303B6AD1" w14:textId="77777777" w:rsidR="008417E5" w:rsidRDefault="008417E5"/>
        </w:tc>
      </w:tr>
      <w:tr w:rsidR="008417E5" w14:paraId="48A07220" w14:textId="77777777">
        <w:trPr>
          <w:trHeight w:hRule="exact" w:val="115"/>
        </w:trPr>
        <w:tc>
          <w:tcPr>
            <w:tcW w:w="15575" w:type="dxa"/>
            <w:gridSpan w:val="10"/>
            <w:tcBorders>
              <w:top w:val="single" w:sz="15" w:space="0" w:color="000000"/>
            </w:tcBorders>
            <w:shd w:val="clear" w:color="auto" w:fill="auto"/>
          </w:tcPr>
          <w:p w14:paraId="5A99E8B6" w14:textId="77777777" w:rsidR="008417E5" w:rsidRDefault="008417E5">
            <w:pPr>
              <w:spacing w:line="232" w:lineRule="auto"/>
              <w:rPr>
                <w:rFonts w:ascii="Times New Roman" w:eastAsia="Times New Roman" w:hAnsi="Times New Roman" w:cs="Times New Roman"/>
                <w:color w:val="000000"/>
                <w:spacing w:val="-2"/>
                <w:sz w:val="20"/>
              </w:rPr>
            </w:pPr>
          </w:p>
        </w:tc>
        <w:tc>
          <w:tcPr>
            <w:tcW w:w="57" w:type="dxa"/>
          </w:tcPr>
          <w:p w14:paraId="5D8168DB" w14:textId="77777777" w:rsidR="008417E5" w:rsidRDefault="008417E5"/>
        </w:tc>
      </w:tr>
    </w:tbl>
    <w:p w14:paraId="4E4703ED" w14:textId="77777777" w:rsidR="008417E5" w:rsidRDefault="008417E5">
      <w:pPr>
        <w:sectPr w:rsidR="008417E5">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115"/>
        <w:gridCol w:w="114"/>
        <w:gridCol w:w="330"/>
        <w:gridCol w:w="114"/>
        <w:gridCol w:w="1576"/>
        <w:gridCol w:w="129"/>
        <w:gridCol w:w="230"/>
        <w:gridCol w:w="329"/>
        <w:gridCol w:w="215"/>
        <w:gridCol w:w="86"/>
        <w:gridCol w:w="29"/>
        <w:gridCol w:w="4069"/>
        <w:gridCol w:w="115"/>
        <w:gridCol w:w="4513"/>
        <w:gridCol w:w="115"/>
        <w:gridCol w:w="3496"/>
        <w:gridCol w:w="57"/>
      </w:tblGrid>
      <w:tr w:rsidR="008417E5" w14:paraId="4877D925" w14:textId="77777777">
        <w:trPr>
          <w:trHeight w:hRule="exact" w:val="1361"/>
        </w:trPr>
        <w:tc>
          <w:tcPr>
            <w:tcW w:w="15632" w:type="dxa"/>
            <w:gridSpan w:val="17"/>
          </w:tcPr>
          <w:p w14:paraId="156E6DD2" w14:textId="77777777" w:rsidR="008417E5" w:rsidRDefault="008417E5"/>
        </w:tc>
      </w:tr>
      <w:tr w:rsidR="008417E5" w14:paraId="752F4106" w14:textId="77777777">
        <w:trPr>
          <w:trHeight w:hRule="exact" w:val="1347"/>
        </w:trPr>
        <w:tc>
          <w:tcPr>
            <w:tcW w:w="15632" w:type="dxa"/>
            <w:gridSpan w:val="17"/>
          </w:tcPr>
          <w:p w14:paraId="38D241B3" w14:textId="77777777" w:rsidR="008417E5" w:rsidRDefault="008417E5"/>
        </w:tc>
      </w:tr>
      <w:tr w:rsidR="008417E5" w14:paraId="163B0CB4" w14:textId="77777777">
        <w:trPr>
          <w:trHeight w:hRule="exact" w:val="344"/>
        </w:trPr>
        <w:tc>
          <w:tcPr>
            <w:tcW w:w="3267" w:type="dxa"/>
            <w:gridSpan w:val="11"/>
          </w:tcPr>
          <w:p w14:paraId="30DE6A95" w14:textId="77777777" w:rsidR="008417E5" w:rsidRDefault="008417E5"/>
        </w:tc>
        <w:tc>
          <w:tcPr>
            <w:tcW w:w="4069" w:type="dxa"/>
            <w:vMerge w:val="restart"/>
            <w:tcBorders>
              <w:bottom w:val="single" w:sz="5" w:space="0" w:color="000000"/>
            </w:tcBorders>
            <w:shd w:val="clear" w:color="auto" w:fill="auto"/>
            <w:vAlign w:val="bottom"/>
          </w:tcPr>
          <w:p w14:paraId="5FABA314"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ИСПОЛНЯЮЩАЯ ОБЯЗАННОСТИ ДИРЕКТОРА:</w:t>
            </w:r>
          </w:p>
        </w:tc>
        <w:tc>
          <w:tcPr>
            <w:tcW w:w="4743" w:type="dxa"/>
            <w:gridSpan w:val="3"/>
          </w:tcPr>
          <w:p w14:paraId="569C2502" w14:textId="77777777" w:rsidR="008417E5" w:rsidRDefault="008417E5"/>
        </w:tc>
        <w:tc>
          <w:tcPr>
            <w:tcW w:w="3496" w:type="dxa"/>
            <w:vMerge w:val="restart"/>
            <w:tcBorders>
              <w:bottom w:val="single" w:sz="5" w:space="0" w:color="000000"/>
            </w:tcBorders>
            <w:shd w:val="clear" w:color="auto" w:fill="auto"/>
            <w:vAlign w:val="bottom"/>
          </w:tcPr>
          <w:p w14:paraId="3F44A966"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ЧАЙКА Ю. А.</w:t>
            </w:r>
          </w:p>
        </w:tc>
        <w:tc>
          <w:tcPr>
            <w:tcW w:w="57" w:type="dxa"/>
          </w:tcPr>
          <w:p w14:paraId="48238891" w14:textId="77777777" w:rsidR="008417E5" w:rsidRDefault="008417E5"/>
        </w:tc>
      </w:tr>
      <w:tr w:rsidR="008417E5" w14:paraId="51C10BED" w14:textId="77777777">
        <w:trPr>
          <w:trHeight w:hRule="exact" w:val="215"/>
        </w:trPr>
        <w:tc>
          <w:tcPr>
            <w:tcW w:w="115" w:type="dxa"/>
          </w:tcPr>
          <w:p w14:paraId="726309B0" w14:textId="77777777" w:rsidR="008417E5" w:rsidRDefault="008417E5"/>
        </w:tc>
        <w:tc>
          <w:tcPr>
            <w:tcW w:w="3037" w:type="dxa"/>
            <w:gridSpan w:val="8"/>
            <w:vMerge w:val="restart"/>
            <w:shd w:val="clear" w:color="auto" w:fill="auto"/>
          </w:tcPr>
          <w:p w14:paraId="5C779CE5"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Руководитель учреждения</w:t>
            </w:r>
          </w:p>
          <w:p w14:paraId="73CAF60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(уполномоченное лицо учреждения)</w:t>
            </w:r>
          </w:p>
        </w:tc>
        <w:tc>
          <w:tcPr>
            <w:tcW w:w="115" w:type="dxa"/>
            <w:gridSpan w:val="2"/>
          </w:tcPr>
          <w:p w14:paraId="4C4E2A09" w14:textId="77777777" w:rsidR="008417E5" w:rsidRDefault="008417E5"/>
        </w:tc>
        <w:tc>
          <w:tcPr>
            <w:tcW w:w="4069" w:type="dxa"/>
            <w:vMerge/>
            <w:tcBorders>
              <w:bottom w:val="single" w:sz="5" w:space="0" w:color="000000"/>
            </w:tcBorders>
            <w:shd w:val="clear" w:color="auto" w:fill="auto"/>
            <w:vAlign w:val="bottom"/>
          </w:tcPr>
          <w:p w14:paraId="6DAF88E3" w14:textId="77777777" w:rsidR="008417E5" w:rsidRDefault="008417E5"/>
        </w:tc>
        <w:tc>
          <w:tcPr>
            <w:tcW w:w="115" w:type="dxa"/>
          </w:tcPr>
          <w:p w14:paraId="022362B5" w14:textId="77777777" w:rsidR="008417E5" w:rsidRDefault="008417E5"/>
        </w:tc>
        <w:tc>
          <w:tcPr>
            <w:tcW w:w="4513" w:type="dxa"/>
            <w:tcBorders>
              <w:bottom w:val="single" w:sz="5" w:space="0" w:color="000000"/>
            </w:tcBorders>
          </w:tcPr>
          <w:p w14:paraId="228E5F25" w14:textId="77777777" w:rsidR="008417E5" w:rsidRDefault="008417E5"/>
        </w:tc>
        <w:tc>
          <w:tcPr>
            <w:tcW w:w="115" w:type="dxa"/>
          </w:tcPr>
          <w:p w14:paraId="4AE4DA6C" w14:textId="77777777" w:rsidR="008417E5" w:rsidRDefault="008417E5"/>
        </w:tc>
        <w:tc>
          <w:tcPr>
            <w:tcW w:w="3496" w:type="dxa"/>
            <w:vMerge/>
            <w:tcBorders>
              <w:bottom w:val="single" w:sz="5" w:space="0" w:color="000000"/>
            </w:tcBorders>
            <w:shd w:val="clear" w:color="auto" w:fill="auto"/>
            <w:vAlign w:val="bottom"/>
          </w:tcPr>
          <w:p w14:paraId="489C32C2" w14:textId="77777777" w:rsidR="008417E5" w:rsidRDefault="008417E5"/>
        </w:tc>
        <w:tc>
          <w:tcPr>
            <w:tcW w:w="57" w:type="dxa"/>
          </w:tcPr>
          <w:p w14:paraId="2B5407EE" w14:textId="77777777" w:rsidR="008417E5" w:rsidRDefault="008417E5"/>
        </w:tc>
      </w:tr>
      <w:tr w:rsidR="008417E5" w14:paraId="630FC2E2" w14:textId="77777777">
        <w:trPr>
          <w:trHeight w:hRule="exact" w:val="258"/>
        </w:trPr>
        <w:tc>
          <w:tcPr>
            <w:tcW w:w="115" w:type="dxa"/>
          </w:tcPr>
          <w:p w14:paraId="75F37476" w14:textId="77777777" w:rsidR="008417E5" w:rsidRDefault="008417E5"/>
        </w:tc>
        <w:tc>
          <w:tcPr>
            <w:tcW w:w="3037" w:type="dxa"/>
            <w:gridSpan w:val="8"/>
            <w:vMerge/>
            <w:shd w:val="clear" w:color="auto" w:fill="auto"/>
          </w:tcPr>
          <w:p w14:paraId="17C7CC41" w14:textId="77777777" w:rsidR="008417E5" w:rsidRDefault="008417E5"/>
        </w:tc>
        <w:tc>
          <w:tcPr>
            <w:tcW w:w="115" w:type="dxa"/>
            <w:gridSpan w:val="2"/>
          </w:tcPr>
          <w:p w14:paraId="66F396FA" w14:textId="77777777" w:rsidR="008417E5" w:rsidRDefault="008417E5"/>
        </w:tc>
        <w:tc>
          <w:tcPr>
            <w:tcW w:w="4069" w:type="dxa"/>
            <w:tcBorders>
              <w:top w:val="single" w:sz="5" w:space="0" w:color="000000"/>
            </w:tcBorders>
            <w:shd w:val="clear" w:color="auto" w:fill="auto"/>
          </w:tcPr>
          <w:p w14:paraId="29F3EBF5"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(должность)</w:t>
            </w:r>
          </w:p>
        </w:tc>
        <w:tc>
          <w:tcPr>
            <w:tcW w:w="115" w:type="dxa"/>
          </w:tcPr>
          <w:p w14:paraId="0DAFE881" w14:textId="77777777" w:rsidR="008417E5" w:rsidRDefault="008417E5"/>
        </w:tc>
        <w:tc>
          <w:tcPr>
            <w:tcW w:w="4513" w:type="dxa"/>
            <w:tcBorders>
              <w:top w:val="single" w:sz="5" w:space="0" w:color="000000"/>
            </w:tcBorders>
            <w:shd w:val="clear" w:color="auto" w:fill="auto"/>
          </w:tcPr>
          <w:p w14:paraId="30774FD1"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(подпись)</w:t>
            </w:r>
          </w:p>
        </w:tc>
        <w:tc>
          <w:tcPr>
            <w:tcW w:w="115" w:type="dxa"/>
          </w:tcPr>
          <w:p w14:paraId="6C3DCC2E" w14:textId="77777777" w:rsidR="008417E5" w:rsidRDefault="008417E5"/>
        </w:tc>
        <w:tc>
          <w:tcPr>
            <w:tcW w:w="3496" w:type="dxa"/>
            <w:tcBorders>
              <w:top w:val="single" w:sz="5" w:space="0" w:color="000000"/>
            </w:tcBorders>
            <w:shd w:val="clear" w:color="auto" w:fill="auto"/>
          </w:tcPr>
          <w:p w14:paraId="19CEF6F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(расшифровка подписи)</w:t>
            </w:r>
          </w:p>
        </w:tc>
        <w:tc>
          <w:tcPr>
            <w:tcW w:w="57" w:type="dxa"/>
          </w:tcPr>
          <w:p w14:paraId="33E49408" w14:textId="77777777" w:rsidR="008417E5" w:rsidRDefault="008417E5"/>
        </w:tc>
      </w:tr>
      <w:tr w:rsidR="008417E5" w14:paraId="12FAF012" w14:textId="77777777">
        <w:trPr>
          <w:trHeight w:hRule="exact" w:val="114"/>
        </w:trPr>
        <w:tc>
          <w:tcPr>
            <w:tcW w:w="15632" w:type="dxa"/>
            <w:gridSpan w:val="17"/>
          </w:tcPr>
          <w:p w14:paraId="6EB438FB" w14:textId="77777777" w:rsidR="008417E5" w:rsidRDefault="008417E5"/>
        </w:tc>
      </w:tr>
      <w:tr w:rsidR="008417E5" w14:paraId="6735BE65" w14:textId="77777777">
        <w:trPr>
          <w:trHeight w:hRule="exact" w:val="230"/>
        </w:trPr>
        <w:tc>
          <w:tcPr>
            <w:tcW w:w="3267" w:type="dxa"/>
            <w:gridSpan w:val="11"/>
          </w:tcPr>
          <w:p w14:paraId="3FD891D2" w14:textId="77777777" w:rsidR="008417E5" w:rsidRDefault="008417E5"/>
        </w:tc>
        <w:tc>
          <w:tcPr>
            <w:tcW w:w="4069" w:type="dxa"/>
            <w:vMerge w:val="restart"/>
            <w:tcBorders>
              <w:bottom w:val="single" w:sz="5" w:space="0" w:color="000000"/>
            </w:tcBorders>
            <w:shd w:val="clear" w:color="auto" w:fill="auto"/>
            <w:vAlign w:val="bottom"/>
          </w:tcPr>
          <w:p w14:paraId="725EF05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ИСПОЛНЯЮЩАЯ ОБЯЗАННОСТИ ДИРЕКТОРА:</w:t>
            </w:r>
          </w:p>
        </w:tc>
        <w:tc>
          <w:tcPr>
            <w:tcW w:w="8296" w:type="dxa"/>
            <w:gridSpan w:val="5"/>
          </w:tcPr>
          <w:p w14:paraId="3F382023" w14:textId="77777777" w:rsidR="008417E5" w:rsidRDefault="008417E5"/>
        </w:tc>
      </w:tr>
      <w:tr w:rsidR="008417E5" w14:paraId="723A89E7" w14:textId="77777777">
        <w:trPr>
          <w:trHeight w:hRule="exact" w:val="100"/>
        </w:trPr>
        <w:tc>
          <w:tcPr>
            <w:tcW w:w="3267" w:type="dxa"/>
            <w:gridSpan w:val="11"/>
          </w:tcPr>
          <w:p w14:paraId="13D6272C" w14:textId="77777777" w:rsidR="008417E5" w:rsidRDefault="008417E5"/>
        </w:tc>
        <w:tc>
          <w:tcPr>
            <w:tcW w:w="4069" w:type="dxa"/>
            <w:vMerge/>
            <w:tcBorders>
              <w:bottom w:val="single" w:sz="5" w:space="0" w:color="000000"/>
            </w:tcBorders>
            <w:shd w:val="clear" w:color="auto" w:fill="auto"/>
            <w:vAlign w:val="bottom"/>
          </w:tcPr>
          <w:p w14:paraId="19A98DD7" w14:textId="77777777" w:rsidR="008417E5" w:rsidRDefault="008417E5"/>
        </w:tc>
        <w:tc>
          <w:tcPr>
            <w:tcW w:w="115" w:type="dxa"/>
          </w:tcPr>
          <w:p w14:paraId="18B33631" w14:textId="77777777" w:rsidR="008417E5" w:rsidRDefault="008417E5"/>
        </w:tc>
        <w:tc>
          <w:tcPr>
            <w:tcW w:w="4513" w:type="dxa"/>
            <w:vMerge w:val="restart"/>
            <w:tcBorders>
              <w:bottom w:val="single" w:sz="5" w:space="0" w:color="000000"/>
            </w:tcBorders>
            <w:shd w:val="clear" w:color="auto" w:fill="auto"/>
            <w:vAlign w:val="bottom"/>
          </w:tcPr>
          <w:p w14:paraId="2E32BB6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ЧАЙКА Ю. А.</w:t>
            </w:r>
          </w:p>
        </w:tc>
        <w:tc>
          <w:tcPr>
            <w:tcW w:w="115" w:type="dxa"/>
          </w:tcPr>
          <w:p w14:paraId="6B4C7B2A" w14:textId="77777777" w:rsidR="008417E5" w:rsidRDefault="008417E5"/>
        </w:tc>
        <w:tc>
          <w:tcPr>
            <w:tcW w:w="3496" w:type="dxa"/>
            <w:vMerge w:val="restart"/>
            <w:tcBorders>
              <w:bottom w:val="single" w:sz="5" w:space="0" w:color="000000"/>
            </w:tcBorders>
            <w:shd w:val="clear" w:color="auto" w:fill="auto"/>
            <w:vAlign w:val="bottom"/>
          </w:tcPr>
          <w:p w14:paraId="701DFA28"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84951090312</w:t>
            </w:r>
          </w:p>
        </w:tc>
        <w:tc>
          <w:tcPr>
            <w:tcW w:w="57" w:type="dxa"/>
          </w:tcPr>
          <w:p w14:paraId="4912D322" w14:textId="77777777" w:rsidR="008417E5" w:rsidRDefault="008417E5"/>
        </w:tc>
      </w:tr>
      <w:tr w:rsidR="008417E5" w14:paraId="45FF6139" w14:textId="77777777">
        <w:trPr>
          <w:trHeight w:hRule="exact" w:val="229"/>
        </w:trPr>
        <w:tc>
          <w:tcPr>
            <w:tcW w:w="115" w:type="dxa"/>
          </w:tcPr>
          <w:p w14:paraId="4AC958DB" w14:textId="77777777" w:rsidR="008417E5" w:rsidRDefault="008417E5"/>
        </w:tc>
        <w:tc>
          <w:tcPr>
            <w:tcW w:w="3037" w:type="dxa"/>
            <w:gridSpan w:val="8"/>
            <w:vMerge w:val="restart"/>
            <w:shd w:val="clear" w:color="auto" w:fill="auto"/>
          </w:tcPr>
          <w:p w14:paraId="29629FC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Исполнитель   </w:t>
            </w:r>
          </w:p>
        </w:tc>
        <w:tc>
          <w:tcPr>
            <w:tcW w:w="115" w:type="dxa"/>
            <w:gridSpan w:val="2"/>
          </w:tcPr>
          <w:p w14:paraId="479957EF" w14:textId="77777777" w:rsidR="008417E5" w:rsidRDefault="008417E5"/>
        </w:tc>
        <w:tc>
          <w:tcPr>
            <w:tcW w:w="4069" w:type="dxa"/>
            <w:vMerge/>
            <w:tcBorders>
              <w:bottom w:val="single" w:sz="5" w:space="0" w:color="000000"/>
            </w:tcBorders>
            <w:shd w:val="clear" w:color="auto" w:fill="auto"/>
            <w:vAlign w:val="bottom"/>
          </w:tcPr>
          <w:p w14:paraId="60CF4B35" w14:textId="77777777" w:rsidR="008417E5" w:rsidRDefault="008417E5"/>
        </w:tc>
        <w:tc>
          <w:tcPr>
            <w:tcW w:w="115" w:type="dxa"/>
          </w:tcPr>
          <w:p w14:paraId="0B8512DD" w14:textId="77777777" w:rsidR="008417E5" w:rsidRDefault="008417E5"/>
        </w:tc>
        <w:tc>
          <w:tcPr>
            <w:tcW w:w="4513" w:type="dxa"/>
            <w:vMerge/>
            <w:tcBorders>
              <w:bottom w:val="single" w:sz="5" w:space="0" w:color="000000"/>
            </w:tcBorders>
            <w:shd w:val="clear" w:color="auto" w:fill="auto"/>
            <w:vAlign w:val="bottom"/>
          </w:tcPr>
          <w:p w14:paraId="0B315D43" w14:textId="77777777" w:rsidR="008417E5" w:rsidRDefault="008417E5"/>
        </w:tc>
        <w:tc>
          <w:tcPr>
            <w:tcW w:w="115" w:type="dxa"/>
          </w:tcPr>
          <w:p w14:paraId="7FD396EC" w14:textId="77777777" w:rsidR="008417E5" w:rsidRDefault="008417E5"/>
        </w:tc>
        <w:tc>
          <w:tcPr>
            <w:tcW w:w="3496" w:type="dxa"/>
            <w:vMerge/>
            <w:tcBorders>
              <w:bottom w:val="single" w:sz="5" w:space="0" w:color="000000"/>
            </w:tcBorders>
            <w:shd w:val="clear" w:color="auto" w:fill="auto"/>
            <w:vAlign w:val="bottom"/>
          </w:tcPr>
          <w:p w14:paraId="7351D5CA" w14:textId="77777777" w:rsidR="008417E5" w:rsidRDefault="008417E5"/>
        </w:tc>
        <w:tc>
          <w:tcPr>
            <w:tcW w:w="57" w:type="dxa"/>
          </w:tcPr>
          <w:p w14:paraId="2583A28A" w14:textId="77777777" w:rsidR="008417E5" w:rsidRDefault="008417E5"/>
        </w:tc>
      </w:tr>
      <w:tr w:rsidR="008417E5" w14:paraId="655CC7FB" w14:textId="77777777">
        <w:trPr>
          <w:trHeight w:hRule="exact" w:val="229"/>
        </w:trPr>
        <w:tc>
          <w:tcPr>
            <w:tcW w:w="115" w:type="dxa"/>
          </w:tcPr>
          <w:p w14:paraId="7141A06B" w14:textId="77777777" w:rsidR="008417E5" w:rsidRDefault="008417E5"/>
        </w:tc>
        <w:tc>
          <w:tcPr>
            <w:tcW w:w="3037" w:type="dxa"/>
            <w:gridSpan w:val="8"/>
            <w:vMerge/>
            <w:shd w:val="clear" w:color="auto" w:fill="auto"/>
          </w:tcPr>
          <w:p w14:paraId="7DB42B78" w14:textId="77777777" w:rsidR="008417E5" w:rsidRDefault="008417E5"/>
        </w:tc>
        <w:tc>
          <w:tcPr>
            <w:tcW w:w="115" w:type="dxa"/>
            <w:gridSpan w:val="2"/>
          </w:tcPr>
          <w:p w14:paraId="03F48B84" w14:textId="77777777" w:rsidR="008417E5" w:rsidRDefault="008417E5"/>
        </w:tc>
        <w:tc>
          <w:tcPr>
            <w:tcW w:w="4069" w:type="dxa"/>
            <w:vMerge w:val="restart"/>
            <w:tcBorders>
              <w:top w:val="single" w:sz="5" w:space="0" w:color="000000"/>
            </w:tcBorders>
            <w:shd w:val="clear" w:color="auto" w:fill="auto"/>
          </w:tcPr>
          <w:p w14:paraId="5798F03D"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(должность)</w:t>
            </w:r>
          </w:p>
        </w:tc>
        <w:tc>
          <w:tcPr>
            <w:tcW w:w="115" w:type="dxa"/>
          </w:tcPr>
          <w:p w14:paraId="21453139" w14:textId="77777777" w:rsidR="008417E5" w:rsidRDefault="008417E5"/>
        </w:tc>
        <w:tc>
          <w:tcPr>
            <w:tcW w:w="4513" w:type="dxa"/>
            <w:vMerge w:val="restart"/>
            <w:tcBorders>
              <w:top w:val="single" w:sz="5" w:space="0" w:color="000000"/>
            </w:tcBorders>
            <w:shd w:val="clear" w:color="auto" w:fill="auto"/>
          </w:tcPr>
          <w:p w14:paraId="767E221C"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(фамилия, инициалы) </w:t>
            </w:r>
          </w:p>
        </w:tc>
        <w:tc>
          <w:tcPr>
            <w:tcW w:w="115" w:type="dxa"/>
          </w:tcPr>
          <w:p w14:paraId="5FEF742C" w14:textId="77777777" w:rsidR="008417E5" w:rsidRDefault="008417E5"/>
        </w:tc>
        <w:tc>
          <w:tcPr>
            <w:tcW w:w="3496" w:type="dxa"/>
            <w:tcBorders>
              <w:top w:val="single" w:sz="5" w:space="0" w:color="000000"/>
            </w:tcBorders>
            <w:shd w:val="clear" w:color="auto" w:fill="auto"/>
          </w:tcPr>
          <w:p w14:paraId="00489A53"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(телефон)</w:t>
            </w:r>
          </w:p>
        </w:tc>
        <w:tc>
          <w:tcPr>
            <w:tcW w:w="57" w:type="dxa"/>
          </w:tcPr>
          <w:p w14:paraId="7C550990" w14:textId="77777777" w:rsidR="008417E5" w:rsidRDefault="008417E5"/>
        </w:tc>
      </w:tr>
      <w:tr w:rsidR="008417E5" w14:paraId="485A12C1" w14:textId="77777777">
        <w:trPr>
          <w:trHeight w:hRule="exact" w:val="29"/>
        </w:trPr>
        <w:tc>
          <w:tcPr>
            <w:tcW w:w="3267" w:type="dxa"/>
            <w:gridSpan w:val="11"/>
          </w:tcPr>
          <w:p w14:paraId="3370DB59" w14:textId="77777777" w:rsidR="008417E5" w:rsidRDefault="008417E5"/>
        </w:tc>
        <w:tc>
          <w:tcPr>
            <w:tcW w:w="4069" w:type="dxa"/>
            <w:vMerge/>
            <w:tcBorders>
              <w:top w:val="single" w:sz="5" w:space="0" w:color="000000"/>
            </w:tcBorders>
            <w:shd w:val="clear" w:color="auto" w:fill="auto"/>
          </w:tcPr>
          <w:p w14:paraId="0B9BC625" w14:textId="77777777" w:rsidR="008417E5" w:rsidRDefault="008417E5"/>
        </w:tc>
        <w:tc>
          <w:tcPr>
            <w:tcW w:w="115" w:type="dxa"/>
          </w:tcPr>
          <w:p w14:paraId="720D20A0" w14:textId="77777777" w:rsidR="008417E5" w:rsidRDefault="008417E5"/>
        </w:tc>
        <w:tc>
          <w:tcPr>
            <w:tcW w:w="4513" w:type="dxa"/>
            <w:vMerge/>
            <w:tcBorders>
              <w:top w:val="single" w:sz="5" w:space="0" w:color="000000"/>
            </w:tcBorders>
            <w:shd w:val="clear" w:color="auto" w:fill="auto"/>
          </w:tcPr>
          <w:p w14:paraId="7CA99A40" w14:textId="77777777" w:rsidR="008417E5" w:rsidRDefault="008417E5"/>
        </w:tc>
        <w:tc>
          <w:tcPr>
            <w:tcW w:w="3668" w:type="dxa"/>
            <w:gridSpan w:val="3"/>
          </w:tcPr>
          <w:p w14:paraId="118F7A78" w14:textId="77777777" w:rsidR="008417E5" w:rsidRDefault="008417E5"/>
        </w:tc>
      </w:tr>
      <w:tr w:rsidR="008417E5" w14:paraId="66A14C33" w14:textId="77777777">
        <w:trPr>
          <w:trHeight w:hRule="exact" w:val="229"/>
        </w:trPr>
        <w:tc>
          <w:tcPr>
            <w:tcW w:w="15632" w:type="dxa"/>
            <w:gridSpan w:val="17"/>
          </w:tcPr>
          <w:p w14:paraId="428E42B1" w14:textId="77777777" w:rsidR="008417E5" w:rsidRDefault="008417E5"/>
        </w:tc>
      </w:tr>
      <w:tr w:rsidR="008417E5" w14:paraId="3AF6E775" w14:textId="77777777">
        <w:trPr>
          <w:trHeight w:hRule="exact" w:val="15"/>
        </w:trPr>
        <w:tc>
          <w:tcPr>
            <w:tcW w:w="229" w:type="dxa"/>
            <w:gridSpan w:val="2"/>
          </w:tcPr>
          <w:p w14:paraId="54F540CE" w14:textId="77777777" w:rsidR="008417E5" w:rsidRDefault="008417E5"/>
        </w:tc>
        <w:tc>
          <w:tcPr>
            <w:tcW w:w="330" w:type="dxa"/>
            <w:vMerge w:val="restart"/>
            <w:tcBorders>
              <w:bottom w:val="single" w:sz="5" w:space="0" w:color="000000"/>
            </w:tcBorders>
            <w:shd w:val="clear" w:color="auto" w:fill="auto"/>
            <w:vAlign w:val="bottom"/>
          </w:tcPr>
          <w:p w14:paraId="5FC3F779"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"06"</w:t>
            </w:r>
          </w:p>
        </w:tc>
        <w:tc>
          <w:tcPr>
            <w:tcW w:w="15073" w:type="dxa"/>
            <w:gridSpan w:val="14"/>
          </w:tcPr>
          <w:p w14:paraId="7BF9D896" w14:textId="77777777" w:rsidR="008417E5" w:rsidRDefault="008417E5"/>
        </w:tc>
      </w:tr>
      <w:tr w:rsidR="008417E5" w14:paraId="77C17165" w14:textId="77777777">
        <w:trPr>
          <w:trHeight w:hRule="exact" w:val="215"/>
        </w:trPr>
        <w:tc>
          <w:tcPr>
            <w:tcW w:w="229" w:type="dxa"/>
            <w:gridSpan w:val="2"/>
          </w:tcPr>
          <w:p w14:paraId="2D1A3BD0" w14:textId="77777777" w:rsidR="008417E5" w:rsidRDefault="008417E5"/>
        </w:tc>
        <w:tc>
          <w:tcPr>
            <w:tcW w:w="330" w:type="dxa"/>
            <w:vMerge/>
            <w:tcBorders>
              <w:bottom w:val="single" w:sz="5" w:space="0" w:color="000000"/>
            </w:tcBorders>
            <w:shd w:val="clear" w:color="auto" w:fill="auto"/>
            <w:vAlign w:val="bottom"/>
          </w:tcPr>
          <w:p w14:paraId="627558E7" w14:textId="77777777" w:rsidR="008417E5" w:rsidRDefault="008417E5"/>
        </w:tc>
        <w:tc>
          <w:tcPr>
            <w:tcW w:w="114" w:type="dxa"/>
          </w:tcPr>
          <w:p w14:paraId="4AE0748D" w14:textId="77777777" w:rsidR="008417E5" w:rsidRDefault="008417E5"/>
        </w:tc>
        <w:tc>
          <w:tcPr>
            <w:tcW w:w="1576" w:type="dxa"/>
            <w:vMerge w:val="restart"/>
            <w:tcBorders>
              <w:bottom w:val="single" w:sz="5" w:space="0" w:color="000000"/>
            </w:tcBorders>
            <w:shd w:val="clear" w:color="auto" w:fill="auto"/>
            <w:vAlign w:val="bottom"/>
          </w:tcPr>
          <w:p w14:paraId="1FE42EE0"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Август</w:t>
            </w:r>
          </w:p>
        </w:tc>
        <w:tc>
          <w:tcPr>
            <w:tcW w:w="129" w:type="dxa"/>
          </w:tcPr>
          <w:p w14:paraId="0FE6FF33" w14:textId="77777777" w:rsidR="008417E5" w:rsidRDefault="008417E5"/>
        </w:tc>
        <w:tc>
          <w:tcPr>
            <w:tcW w:w="230" w:type="dxa"/>
            <w:shd w:val="clear" w:color="auto" w:fill="auto"/>
            <w:vAlign w:val="bottom"/>
          </w:tcPr>
          <w:p w14:paraId="2BD9075E" w14:textId="77777777" w:rsidR="008417E5"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29" w:type="dxa"/>
            <w:tcBorders>
              <w:bottom w:val="single" w:sz="5" w:space="0" w:color="000000"/>
            </w:tcBorders>
            <w:shd w:val="clear" w:color="auto" w:fill="auto"/>
            <w:vAlign w:val="bottom"/>
          </w:tcPr>
          <w:p w14:paraId="3FFC71B2"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w:t>
            </w:r>
          </w:p>
        </w:tc>
        <w:tc>
          <w:tcPr>
            <w:tcW w:w="301" w:type="dxa"/>
            <w:gridSpan w:val="2"/>
            <w:vMerge w:val="restart"/>
            <w:shd w:val="clear" w:color="auto" w:fill="auto"/>
            <w:vAlign w:val="bottom"/>
          </w:tcPr>
          <w:p w14:paraId="52A29D9E" w14:textId="77777777" w:rsidR="008417E5"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r>
              <w:rPr>
                <w:rFonts w:ascii="Times New Roman" w:eastAsia="Times New Roman" w:hAnsi="Times New Roman" w:cs="Times New Roman"/>
                <w:color w:val="000000"/>
                <w:spacing w:val="-2"/>
                <w:sz w:val="20"/>
                <w:vertAlign w:val="superscript"/>
              </w:rPr>
              <w:t>19</w:t>
            </w:r>
          </w:p>
        </w:tc>
        <w:tc>
          <w:tcPr>
            <w:tcW w:w="12394" w:type="dxa"/>
            <w:gridSpan w:val="7"/>
          </w:tcPr>
          <w:p w14:paraId="43859C14" w14:textId="77777777" w:rsidR="008417E5" w:rsidRDefault="008417E5"/>
        </w:tc>
      </w:tr>
      <w:tr w:rsidR="008417E5" w14:paraId="18EECE1F" w14:textId="77777777">
        <w:trPr>
          <w:trHeight w:hRule="exact" w:val="14"/>
        </w:trPr>
        <w:tc>
          <w:tcPr>
            <w:tcW w:w="229" w:type="dxa"/>
            <w:gridSpan w:val="2"/>
          </w:tcPr>
          <w:p w14:paraId="5328307E" w14:textId="77777777" w:rsidR="008417E5" w:rsidRDefault="008417E5"/>
        </w:tc>
        <w:tc>
          <w:tcPr>
            <w:tcW w:w="330" w:type="dxa"/>
            <w:tcBorders>
              <w:top w:val="single" w:sz="5" w:space="0" w:color="000000"/>
            </w:tcBorders>
          </w:tcPr>
          <w:p w14:paraId="47D934E7" w14:textId="77777777" w:rsidR="008417E5" w:rsidRDefault="008417E5"/>
        </w:tc>
        <w:tc>
          <w:tcPr>
            <w:tcW w:w="114" w:type="dxa"/>
          </w:tcPr>
          <w:p w14:paraId="72CF67AB" w14:textId="77777777" w:rsidR="008417E5" w:rsidRDefault="008417E5"/>
        </w:tc>
        <w:tc>
          <w:tcPr>
            <w:tcW w:w="1576" w:type="dxa"/>
            <w:vMerge/>
            <w:tcBorders>
              <w:bottom w:val="single" w:sz="5" w:space="0" w:color="000000"/>
            </w:tcBorders>
            <w:shd w:val="clear" w:color="auto" w:fill="auto"/>
            <w:vAlign w:val="bottom"/>
          </w:tcPr>
          <w:p w14:paraId="19C8FE97" w14:textId="77777777" w:rsidR="008417E5" w:rsidRDefault="008417E5"/>
        </w:tc>
        <w:tc>
          <w:tcPr>
            <w:tcW w:w="359" w:type="dxa"/>
            <w:gridSpan w:val="2"/>
          </w:tcPr>
          <w:p w14:paraId="4EDB96E2" w14:textId="77777777" w:rsidR="008417E5" w:rsidRDefault="008417E5"/>
        </w:tc>
        <w:tc>
          <w:tcPr>
            <w:tcW w:w="329" w:type="dxa"/>
            <w:tcBorders>
              <w:top w:val="single" w:sz="5" w:space="0" w:color="000000"/>
            </w:tcBorders>
          </w:tcPr>
          <w:p w14:paraId="59384680" w14:textId="77777777" w:rsidR="008417E5" w:rsidRDefault="008417E5"/>
        </w:tc>
        <w:tc>
          <w:tcPr>
            <w:tcW w:w="301" w:type="dxa"/>
            <w:gridSpan w:val="2"/>
            <w:vMerge/>
            <w:shd w:val="clear" w:color="auto" w:fill="auto"/>
            <w:vAlign w:val="bottom"/>
          </w:tcPr>
          <w:p w14:paraId="5EF573A4" w14:textId="77777777" w:rsidR="008417E5" w:rsidRDefault="008417E5"/>
        </w:tc>
        <w:tc>
          <w:tcPr>
            <w:tcW w:w="12394" w:type="dxa"/>
            <w:gridSpan w:val="7"/>
          </w:tcPr>
          <w:p w14:paraId="09623DF0" w14:textId="77777777" w:rsidR="008417E5" w:rsidRDefault="008417E5"/>
        </w:tc>
      </w:tr>
    </w:tbl>
    <w:p w14:paraId="1C663C01" w14:textId="77777777" w:rsidR="008417E5" w:rsidRDefault="008417E5">
      <w:pPr>
        <w:sectPr w:rsidR="008417E5">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15575"/>
        <w:gridCol w:w="57"/>
      </w:tblGrid>
      <w:tr w:rsidR="008417E5" w14:paraId="548831D3" w14:textId="77777777">
        <w:trPr>
          <w:trHeight w:hRule="exact" w:val="1433"/>
        </w:trPr>
        <w:tc>
          <w:tcPr>
            <w:tcW w:w="15575" w:type="dxa"/>
            <w:vMerge w:val="restart"/>
            <w:shd w:val="clear" w:color="auto" w:fill="auto"/>
          </w:tcPr>
          <w:p w14:paraId="1918A372"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lastRenderedPageBreak/>
              <w:t>1</w:t>
            </w:r>
            <w:r>
              <w:rPr>
                <w:rFonts w:ascii="Times New Roman" w:eastAsia="Times New Roman" w:hAnsi="Times New Roman" w:cs="Times New Roman"/>
                <w:color w:val="000000"/>
                <w:spacing w:val="-2"/>
                <w:sz w:val="20"/>
              </w:rPr>
              <w:t xml:space="preserve"> Указывается дата вступления в силу Плана (изменений в План).</w:t>
            </w:r>
          </w:p>
          <w:p w14:paraId="6142FEEA"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2</w:t>
            </w:r>
            <w:r>
              <w:rPr>
                <w:rFonts w:ascii="Times New Roman" w:eastAsia="Times New Roman" w:hAnsi="Times New Roman" w:cs="Times New Roman"/>
                <w:color w:val="000000"/>
                <w:spacing w:val="-2"/>
                <w:sz w:val="20"/>
              </w:rPr>
              <w:t xml:space="preserve"> При представлении уточненного Плана указывается номер очередного внесения изменения в приложение (например, "1", "2", "3", "...").</w:t>
            </w:r>
          </w:p>
          <w:p w14:paraId="623A412E"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3</w:t>
            </w:r>
            <w:r>
              <w:rPr>
                <w:rFonts w:ascii="Times New Roman" w:eastAsia="Times New Roman" w:hAnsi="Times New Roman" w:cs="Times New Roman"/>
                <w:color w:val="000000"/>
                <w:spacing w:val="-2"/>
                <w:sz w:val="20"/>
              </w:rPr>
              <w:t xml:space="preserve"> В графе 3 отражаются:</w:t>
            </w:r>
          </w:p>
          <w:p w14:paraId="6FE36A4F"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1100 - 1600 - коды аналитической группы подвида доходов бюджетов классификации доходов бюджетов;</w:t>
            </w:r>
          </w:p>
          <w:p w14:paraId="0272486C"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1710 - 1740 - коды аналитической группы вида источников финансирования дефицитов бюджетов классификации источников финансирования дефицитов бюджетов;</w:t>
            </w:r>
          </w:p>
          <w:p w14:paraId="7551041D"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2000 - 2642 - коды видов расходов бюджетов классификации расходов бюджетов;</w:t>
            </w:r>
          </w:p>
          <w:p w14:paraId="4017C52C"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3000 - 3030 - коды аналитической группы подвида доходов бюджетов классификации доходов бюджетов, по которым планируется уплата налогов, уменьшающих доход (в том числе налог на прибыль, налог на добавленную стоимость, единый налог на вмененный доход для отдельных видов деятельности);</w:t>
            </w:r>
          </w:p>
          <w:p w14:paraId="6AF40478"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4000 - 4060 - коды аналитической группы вида источников финансирования дефицитов бюджетов классификации источников финансирования дефицитов бюджетов.</w:t>
            </w:r>
          </w:p>
          <w:p w14:paraId="2E5C677B"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4</w:t>
            </w:r>
            <w:r>
              <w:rPr>
                <w:rFonts w:ascii="Times New Roman" w:eastAsia="Times New Roman" w:hAnsi="Times New Roman" w:cs="Times New Roman"/>
                <w:color w:val="000000"/>
                <w:spacing w:val="-2"/>
                <w:sz w:val="20"/>
              </w:rPr>
              <w:t xml:space="preserve"> По строкам 0001 и 0002 указываются планируемые суммы остатков средств на начало и на конец планируемого года, если указанные показатели по решению органа, осуществляющего функции и полномочия учредителя,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w:t>
            </w:r>
          </w:p>
          <w:p w14:paraId="29FAA523"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5</w:t>
            </w:r>
            <w:r>
              <w:rPr>
                <w:rFonts w:ascii="Times New Roman" w:eastAsia="Times New Roman" w:hAnsi="Times New Roman" w:cs="Times New Roman"/>
                <w:color w:val="000000"/>
                <w:spacing w:val="-2"/>
                <w:sz w:val="20"/>
              </w:rPr>
              <w:t xml:space="preserve"> Показатели прочих поступлений включают в себя, в том числе показатели увеличения денежных средств за счет возврата дебиторской задолженности прошлых лет, включая возврат предоставленных займов (микрозаймов), а также за счет возврата средств, размещенных на банковских депозитах. При формировании Плана (проекта Плана) обособленному(ым) подразделению(ям) показатель прочих поступлений включает показатель поступлений в рамках расчетов между головным учреждением и обособленным подразделением.</w:t>
            </w:r>
          </w:p>
          <w:p w14:paraId="0F9E062F"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6</w:t>
            </w:r>
            <w:r>
              <w:rPr>
                <w:rFonts w:ascii="Times New Roman" w:eastAsia="Times New Roman" w:hAnsi="Times New Roman" w:cs="Times New Roman"/>
                <w:color w:val="000000"/>
                <w:spacing w:val="-2"/>
                <w:sz w:val="20"/>
              </w:rPr>
              <w:t xml:space="preserve"> По строке 1720 отражается поступление денежных средств в рамках расчетов между головным учреждением и обособленным(и) подразделением(ями). Показатель формируется в случае, если учреждением принято решение об утверждении Плана обособленному подразделению. Показатель формируется в плане головного учреждения и обособленного подразделения. Показатель в Плане, утверждаемом учреждением юридическому лицу, содержащем сводные показатели Плана, не формируется.</w:t>
            </w:r>
          </w:p>
          <w:p w14:paraId="3C600414"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7</w:t>
            </w:r>
            <w:r>
              <w:rPr>
                <w:rFonts w:ascii="Times New Roman" w:eastAsia="Times New Roman" w:hAnsi="Times New Roman" w:cs="Times New Roman"/>
                <w:color w:val="000000"/>
                <w:spacing w:val="-2"/>
                <w:sz w:val="20"/>
              </w:rPr>
              <w:t xml:space="preserve"> Показатели выплат по расходам на закупки товаров, работ, услуг, отраженные в строке 2600 Раздела 1 "Поступления и выплаты" Плана, подлежат детализации в Разделе 2 "Сведения по выплатам на закупку товаров, работ, услуг" Плана.</w:t>
            </w:r>
          </w:p>
          <w:p w14:paraId="4A894649"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8</w:t>
            </w:r>
            <w:r>
              <w:rPr>
                <w:rFonts w:ascii="Times New Roman" w:eastAsia="Times New Roman" w:hAnsi="Times New Roman" w:cs="Times New Roman"/>
                <w:color w:val="000000"/>
                <w:spacing w:val="-2"/>
                <w:sz w:val="20"/>
              </w:rPr>
              <w:t xml:space="preserve"> Показатель отражается со знаком "минус".</w:t>
            </w:r>
          </w:p>
          <w:p w14:paraId="0F5A4241"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9</w:t>
            </w:r>
            <w:r>
              <w:rPr>
                <w:rFonts w:ascii="Times New Roman" w:eastAsia="Times New Roman" w:hAnsi="Times New Roman" w:cs="Times New Roman"/>
                <w:color w:val="000000"/>
                <w:spacing w:val="-2"/>
                <w:sz w:val="20"/>
              </w:rPr>
              <w:t xml:space="preserve"> Показатели прочих выплат включают в себя, в том числе, показатели уменьшения денежных средств за счет возврата средств субсидий, предоставленных до начала текущего финансового года, предоставления займов (микрозаймов), размещения автономными учреждениями денежных средств на банковских депозитах. При формировании Плана (проекта Плана) обособленному(ым) подразделению(ям) показатель прочих выплат включает показатель поступлений в рамках расчетов между головным учреждением и обособленным подразделением.</w:t>
            </w:r>
          </w:p>
          <w:p w14:paraId="14AC6207"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10</w:t>
            </w:r>
            <w:r>
              <w:rPr>
                <w:rFonts w:ascii="Times New Roman" w:eastAsia="Times New Roman" w:hAnsi="Times New Roman" w:cs="Times New Roman"/>
                <w:color w:val="000000"/>
                <w:spacing w:val="-2"/>
                <w:sz w:val="20"/>
              </w:rPr>
              <w:t xml:space="preserve"> По строке 4020 отражается выбытие денежных средств в рамках расчетов между головным учреждением и обособленным(и) подразделением(ями). Показатель формируется в случае, если учреждением принято решение об утверждении Плана обособленному подразделению. Показатель формируется в плане головного учреждения и обособленного подразделения. Показатель в Плане, утверждаемом учреждением юридическому лицу, содержащем сводные показатели Плана, не формируется.</w:t>
            </w:r>
          </w:p>
          <w:p w14:paraId="343952AD"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11</w:t>
            </w:r>
            <w:r>
              <w:rPr>
                <w:rFonts w:ascii="Times New Roman" w:eastAsia="Times New Roman" w:hAnsi="Times New Roman" w:cs="Times New Roman"/>
                <w:color w:val="000000"/>
                <w:spacing w:val="-2"/>
                <w:sz w:val="20"/>
              </w:rPr>
              <w:t xml:space="preserve"> В Разделе 2 «Сведения по выплатам на закупку товаров, работ, услуг» Плана детализируются показатели выплат по расходам на закупку товаров, работ, услуг, отраженные по соответствующим строкам Раздела 1 «Поступления и выплаты» Плана.</w:t>
            </w:r>
          </w:p>
          <w:p w14:paraId="1625902A"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12</w:t>
            </w:r>
            <w:r>
              <w:rPr>
                <w:rFonts w:ascii="Times New Roman" w:eastAsia="Times New Roman" w:hAnsi="Times New Roman" w:cs="Times New Roman"/>
                <w:color w:val="000000"/>
                <w:spacing w:val="-2"/>
                <w:sz w:val="20"/>
              </w:rPr>
              <w:t xml:space="preserve"> В случаях, если учреждению предоставляются субсидия на иные цели, субсидия на осуществление капитальных вложений или гранты в форме субсидий в соответствии с абзацем первым пункта 4 статьи 781 Бюджетного кодекса Российской Федерации в целях достижения результатов федерального проекта, в том числе входящего в состав соответствующего национального проекта (программы), показатели строк 263100, 264210, 264300 и 264510 Раздела 2 «Сведения по выплатам на закупку товаров, работ, услуг» Плана дополнительно детализируются по коду структурного элемента целевой статьи расходов (11 - 12 разряды кода классификации расходов бюджетов) и коду направления расходов целевой статьи расходов (13 - 17 разряды кода классификации расходов бюджетов).</w:t>
            </w:r>
          </w:p>
        </w:tc>
        <w:tc>
          <w:tcPr>
            <w:tcW w:w="57" w:type="dxa"/>
          </w:tcPr>
          <w:p w14:paraId="3A186284" w14:textId="77777777" w:rsidR="008417E5" w:rsidRDefault="008417E5"/>
        </w:tc>
      </w:tr>
      <w:tr w:rsidR="008417E5" w14:paraId="0138539A" w14:textId="77777777">
        <w:trPr>
          <w:trHeight w:hRule="exact" w:val="1433"/>
        </w:trPr>
        <w:tc>
          <w:tcPr>
            <w:tcW w:w="15575" w:type="dxa"/>
            <w:vMerge/>
            <w:shd w:val="clear" w:color="auto" w:fill="auto"/>
          </w:tcPr>
          <w:p w14:paraId="07EC5D9F" w14:textId="77777777" w:rsidR="008417E5" w:rsidRDefault="008417E5"/>
        </w:tc>
        <w:tc>
          <w:tcPr>
            <w:tcW w:w="57" w:type="dxa"/>
          </w:tcPr>
          <w:p w14:paraId="11D05ACE" w14:textId="77777777" w:rsidR="008417E5" w:rsidRDefault="008417E5"/>
        </w:tc>
      </w:tr>
      <w:tr w:rsidR="008417E5" w14:paraId="006505FF" w14:textId="77777777">
        <w:trPr>
          <w:trHeight w:hRule="exact" w:val="1432"/>
        </w:trPr>
        <w:tc>
          <w:tcPr>
            <w:tcW w:w="15575" w:type="dxa"/>
            <w:vMerge/>
            <w:shd w:val="clear" w:color="auto" w:fill="auto"/>
          </w:tcPr>
          <w:p w14:paraId="68EBE85A" w14:textId="77777777" w:rsidR="008417E5" w:rsidRDefault="008417E5"/>
        </w:tc>
        <w:tc>
          <w:tcPr>
            <w:tcW w:w="57" w:type="dxa"/>
          </w:tcPr>
          <w:p w14:paraId="3D3DA162" w14:textId="77777777" w:rsidR="008417E5" w:rsidRDefault="008417E5"/>
        </w:tc>
      </w:tr>
      <w:tr w:rsidR="008417E5" w14:paraId="4C87D0FA" w14:textId="77777777">
        <w:trPr>
          <w:trHeight w:hRule="exact" w:val="1433"/>
        </w:trPr>
        <w:tc>
          <w:tcPr>
            <w:tcW w:w="15575" w:type="dxa"/>
            <w:vMerge/>
            <w:shd w:val="clear" w:color="auto" w:fill="auto"/>
          </w:tcPr>
          <w:p w14:paraId="3EA3AF80" w14:textId="77777777" w:rsidR="008417E5" w:rsidRDefault="008417E5"/>
        </w:tc>
        <w:tc>
          <w:tcPr>
            <w:tcW w:w="57" w:type="dxa"/>
          </w:tcPr>
          <w:p w14:paraId="28908D41" w14:textId="77777777" w:rsidR="008417E5" w:rsidRDefault="008417E5"/>
        </w:tc>
      </w:tr>
      <w:tr w:rsidR="008417E5" w14:paraId="46611F49" w14:textId="77777777">
        <w:trPr>
          <w:trHeight w:hRule="exact" w:val="1433"/>
        </w:trPr>
        <w:tc>
          <w:tcPr>
            <w:tcW w:w="15575" w:type="dxa"/>
            <w:vMerge/>
            <w:shd w:val="clear" w:color="auto" w:fill="auto"/>
          </w:tcPr>
          <w:p w14:paraId="1168E2E9" w14:textId="77777777" w:rsidR="008417E5" w:rsidRDefault="008417E5"/>
        </w:tc>
        <w:tc>
          <w:tcPr>
            <w:tcW w:w="57" w:type="dxa"/>
          </w:tcPr>
          <w:p w14:paraId="7FD5C12F" w14:textId="77777777" w:rsidR="008417E5" w:rsidRDefault="008417E5"/>
        </w:tc>
      </w:tr>
      <w:tr w:rsidR="008417E5" w14:paraId="06904E8D" w14:textId="77777777">
        <w:trPr>
          <w:trHeight w:hRule="exact" w:val="1433"/>
        </w:trPr>
        <w:tc>
          <w:tcPr>
            <w:tcW w:w="15575" w:type="dxa"/>
            <w:vMerge/>
            <w:shd w:val="clear" w:color="auto" w:fill="auto"/>
          </w:tcPr>
          <w:p w14:paraId="16FA0D10" w14:textId="77777777" w:rsidR="008417E5" w:rsidRDefault="008417E5"/>
        </w:tc>
        <w:tc>
          <w:tcPr>
            <w:tcW w:w="57" w:type="dxa"/>
          </w:tcPr>
          <w:p w14:paraId="11D3D49D" w14:textId="77777777" w:rsidR="008417E5" w:rsidRDefault="008417E5"/>
        </w:tc>
      </w:tr>
      <w:tr w:rsidR="008417E5" w14:paraId="1398D78E" w14:textId="77777777">
        <w:trPr>
          <w:trHeight w:hRule="exact" w:val="1060"/>
        </w:trPr>
        <w:tc>
          <w:tcPr>
            <w:tcW w:w="15575" w:type="dxa"/>
            <w:vMerge/>
            <w:shd w:val="clear" w:color="auto" w:fill="auto"/>
          </w:tcPr>
          <w:p w14:paraId="69221D95" w14:textId="77777777" w:rsidR="008417E5" w:rsidRDefault="008417E5"/>
        </w:tc>
        <w:tc>
          <w:tcPr>
            <w:tcW w:w="57" w:type="dxa"/>
          </w:tcPr>
          <w:p w14:paraId="5CD5DD54" w14:textId="77777777" w:rsidR="008417E5" w:rsidRDefault="008417E5"/>
        </w:tc>
      </w:tr>
      <w:tr w:rsidR="008417E5" w14:paraId="441B3418" w14:textId="77777777">
        <w:trPr>
          <w:trHeight w:hRule="exact" w:val="1060"/>
        </w:trPr>
        <w:tc>
          <w:tcPr>
            <w:tcW w:w="15575" w:type="dxa"/>
            <w:vMerge/>
            <w:shd w:val="clear" w:color="auto" w:fill="auto"/>
          </w:tcPr>
          <w:p w14:paraId="6992159C" w14:textId="77777777" w:rsidR="008417E5" w:rsidRDefault="008417E5"/>
        </w:tc>
        <w:tc>
          <w:tcPr>
            <w:tcW w:w="57" w:type="dxa"/>
          </w:tcPr>
          <w:p w14:paraId="2453F643" w14:textId="77777777" w:rsidR="008417E5" w:rsidRDefault="008417E5"/>
        </w:tc>
      </w:tr>
      <w:tr w:rsidR="008417E5" w14:paraId="39B3B58C" w14:textId="77777777">
        <w:trPr>
          <w:trHeight w:hRule="exact" w:val="559"/>
        </w:trPr>
        <w:tc>
          <w:tcPr>
            <w:tcW w:w="15632" w:type="dxa"/>
            <w:gridSpan w:val="2"/>
          </w:tcPr>
          <w:p w14:paraId="62AA48B2" w14:textId="77777777" w:rsidR="008417E5" w:rsidRDefault="008417E5"/>
        </w:tc>
      </w:tr>
      <w:tr w:rsidR="008417E5" w14:paraId="51DC7C6B" w14:textId="77777777">
        <w:trPr>
          <w:trHeight w:hRule="exact" w:val="1433"/>
        </w:trPr>
        <w:tc>
          <w:tcPr>
            <w:tcW w:w="15575" w:type="dxa"/>
            <w:vMerge w:val="restart"/>
            <w:shd w:val="clear" w:color="auto" w:fill="auto"/>
          </w:tcPr>
          <w:p w14:paraId="3E489061"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13</w:t>
            </w:r>
            <w:r>
              <w:rPr>
                <w:rFonts w:ascii="Times New Roman" w:eastAsia="Times New Roman" w:hAnsi="Times New Roman" w:cs="Times New Roman"/>
                <w:color w:val="000000"/>
                <w:spacing w:val="-2"/>
                <w:sz w:val="20"/>
              </w:rPr>
              <w:t>Указывается уникальный код объекта капитального строительства, объекта недвижимого имущества.</w:t>
            </w:r>
          </w:p>
          <w:p w14:paraId="00D7AEE3"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14</w:t>
            </w:r>
            <w:r>
              <w:rPr>
                <w:rFonts w:ascii="Times New Roman" w:eastAsia="Times New Roman" w:hAnsi="Times New Roman" w:cs="Times New Roman"/>
                <w:color w:val="000000"/>
                <w:spacing w:val="-2"/>
                <w:sz w:val="20"/>
              </w:rPr>
              <w:t xml:space="preserve"> Плановые показатели выплат на закупку товаров, работ, услуг по строке 260000 Раздела 2 «Сведения по выплатам на закупку товаров, работ, услуг» Плана распределяются на выплаты по контрактам (договорам), заключенным (планируемым к заключению) в соответствии с гражданским законодательством Российской Федерации (строки 261000 и 262000), а также по контрактам (договорам), заключаемым в соответствии с требованиями законодательства Российской Федерации и иных нормативных правовых актов о контрактной системе в сфере закупок товаров, работ, услуг для государственных и муниципальных нужд, с детализацией указанных выплат по контрактам (договорам), заключенным до начала текущего финансового года (строка 263000) и планируемым к заключению в соответствующем финансовом году (строка 264000).</w:t>
            </w:r>
          </w:p>
          <w:p w14:paraId="6D5CDF2D"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15</w:t>
            </w:r>
            <w:r>
              <w:rPr>
                <w:rFonts w:ascii="Times New Roman" w:eastAsia="Times New Roman" w:hAnsi="Times New Roman" w:cs="Times New Roman"/>
                <w:color w:val="000000"/>
                <w:spacing w:val="-2"/>
                <w:sz w:val="20"/>
              </w:rPr>
              <w:t xml:space="preserve"> Указывается сумма контрактов (договоров) на закупку товаров, работ, услуг, заключенных без учета требований Федерального закона № 44-ФЗ и Федерального закона № 223-ФЗ, в случаях предусмотренных указанными федеральными законами.</w:t>
            </w:r>
          </w:p>
          <w:p w14:paraId="1EEAC1B4"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16</w:t>
            </w:r>
            <w:r>
              <w:rPr>
                <w:rFonts w:ascii="Times New Roman" w:eastAsia="Times New Roman" w:hAnsi="Times New Roman" w:cs="Times New Roman"/>
                <w:color w:val="000000"/>
                <w:spacing w:val="-2"/>
                <w:sz w:val="20"/>
              </w:rPr>
              <w:t xml:space="preserve"> Указывается сумма закупок товаров, работ, услуг, осуществляемых в соответствии с Федеральным законом № 44-ФЗ и Федеральным законом № 223-ФЗ.</w:t>
            </w:r>
          </w:p>
          <w:p w14:paraId="2F15DB40"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17</w:t>
            </w:r>
            <w:r>
              <w:rPr>
                <w:rFonts w:ascii="Times New Roman" w:eastAsia="Times New Roman" w:hAnsi="Times New Roman" w:cs="Times New Roman"/>
                <w:color w:val="000000"/>
                <w:spacing w:val="-2"/>
                <w:sz w:val="20"/>
              </w:rPr>
              <w:t xml:space="preserve"> Федеральным государственным бюджетным учреждением показатель не формируется.</w:t>
            </w:r>
          </w:p>
          <w:p w14:paraId="7488FD50"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18</w:t>
            </w:r>
            <w:r>
              <w:rPr>
                <w:rFonts w:ascii="Times New Roman" w:eastAsia="Times New Roman" w:hAnsi="Times New Roman" w:cs="Times New Roman"/>
                <w:color w:val="000000"/>
                <w:spacing w:val="-2"/>
                <w:sz w:val="20"/>
              </w:rPr>
              <w:t xml:space="preserve"> Указывается сумма закупок товаров, работ, услуг, осуществляемых в соответствии с Федеральным законом № 44-ФЗ.</w:t>
            </w:r>
          </w:p>
          <w:p w14:paraId="466AE8D0" w14:textId="77777777" w:rsidR="008417E5"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19</w:t>
            </w:r>
            <w:r>
              <w:rPr>
                <w:rFonts w:ascii="Times New Roman" w:eastAsia="Times New Roman" w:hAnsi="Times New Roman" w:cs="Times New Roman"/>
                <w:color w:val="000000"/>
                <w:spacing w:val="-2"/>
                <w:sz w:val="20"/>
              </w:rPr>
              <w:t xml:space="preserve"> Указывается дата подписания Плана руководителем (уполномоченным лицом) учреждения. </w:t>
            </w:r>
          </w:p>
        </w:tc>
        <w:tc>
          <w:tcPr>
            <w:tcW w:w="57" w:type="dxa"/>
          </w:tcPr>
          <w:p w14:paraId="0E724C0E" w14:textId="77777777" w:rsidR="008417E5" w:rsidRDefault="008417E5"/>
        </w:tc>
      </w:tr>
      <w:tr w:rsidR="008417E5" w14:paraId="79DACC24" w14:textId="77777777">
        <w:trPr>
          <w:trHeight w:hRule="exact" w:val="1289"/>
        </w:trPr>
        <w:tc>
          <w:tcPr>
            <w:tcW w:w="15575" w:type="dxa"/>
            <w:vMerge/>
            <w:shd w:val="clear" w:color="auto" w:fill="auto"/>
          </w:tcPr>
          <w:p w14:paraId="129DEBB7" w14:textId="77777777" w:rsidR="008417E5" w:rsidRDefault="008417E5"/>
        </w:tc>
        <w:tc>
          <w:tcPr>
            <w:tcW w:w="57" w:type="dxa"/>
          </w:tcPr>
          <w:p w14:paraId="4F6892F6" w14:textId="77777777" w:rsidR="008417E5" w:rsidRDefault="008417E5"/>
        </w:tc>
      </w:tr>
      <w:tr w:rsidR="008417E5" w14:paraId="3A99273D" w14:textId="77777777">
        <w:trPr>
          <w:trHeight w:hRule="exact" w:val="1276"/>
        </w:trPr>
        <w:tc>
          <w:tcPr>
            <w:tcW w:w="15575" w:type="dxa"/>
            <w:vMerge/>
            <w:shd w:val="clear" w:color="auto" w:fill="auto"/>
          </w:tcPr>
          <w:p w14:paraId="59D68D0B" w14:textId="77777777" w:rsidR="008417E5" w:rsidRDefault="008417E5"/>
        </w:tc>
        <w:tc>
          <w:tcPr>
            <w:tcW w:w="57" w:type="dxa"/>
          </w:tcPr>
          <w:p w14:paraId="16EDC487" w14:textId="77777777" w:rsidR="008417E5" w:rsidRDefault="008417E5"/>
        </w:tc>
      </w:tr>
    </w:tbl>
    <w:p w14:paraId="208331D8" w14:textId="77777777" w:rsidR="009306F1" w:rsidRDefault="009306F1"/>
    <w:sectPr w:rsidR="009306F1">
      <w:pgSz w:w="16838" w:h="11906" w:orient="landscape"/>
      <w:pgMar w:top="567" w:right="567" w:bottom="517" w:left="567" w:header="567" w:footer="51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7E5"/>
    <w:rsid w:val="002A7865"/>
    <w:rsid w:val="00616A8D"/>
    <w:rsid w:val="008417E5"/>
    <w:rsid w:val="009306F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20087"/>
  <w15:docId w15:val="{F59105EF-C54C-4A11-B564-9AACC552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3414</Words>
  <Characters>19464</Characters>
  <Application>Microsoft Office Word</Application>
  <DocSecurity>0</DocSecurity>
  <Lines>162</Lines>
  <Paragraphs>45</Paragraphs>
  <ScaleCrop>false</ScaleCrop>
  <Company>Stimulsoft Reports 2016.2.0 from 23 September 2016</Company>
  <LinksUpToDate>false</LinksUpToDate>
  <CharactersWithSpaces>22833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Report</dc:subject>
  <dc:creator>Омельченко Мария Анатольевна</dc:creator>
  <cp:keywords/>
  <dc:description/>
  <cp:lastModifiedBy>Омельченко Мария Анатольевна</cp:lastModifiedBy>
  <cp:revision>2</cp:revision>
  <dcterms:created xsi:type="dcterms:W3CDTF">2024-08-15T11:15:00Z</dcterms:created>
  <dcterms:modified xsi:type="dcterms:W3CDTF">2024-08-15T11:15:00Z</dcterms:modified>
</cp:coreProperties>
</file>